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806B15">
        <w:rPr>
          <w:rFonts w:ascii="Times New Roman" w:hAnsi="Times New Roman" w:cs="Times New Roman"/>
          <w:b/>
          <w:sz w:val="24"/>
          <w:szCs w:val="24"/>
        </w:rPr>
        <w:t>10</w:t>
      </w:r>
      <w:bookmarkStart w:id="0" w:name="_GoBack"/>
      <w:bookmarkEnd w:id="0"/>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873C7D">
        <w:rPr>
          <w:rFonts w:ascii="Times New Roman" w:hAnsi="Times New Roman" w:cs="Times New Roman"/>
          <w:sz w:val="24"/>
          <w:szCs w:val="24"/>
        </w:rPr>
        <w:t>5032</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Пензенская область, </w:t>
      </w:r>
      <w:r w:rsidR="00873C7D">
        <w:rPr>
          <w:rFonts w:ascii="Times New Roman" w:hAnsi="Times New Roman" w:cs="Times New Roman"/>
          <w:sz w:val="24"/>
          <w:szCs w:val="24"/>
        </w:rPr>
        <w:t>Пензенский</w:t>
      </w:r>
      <w:r w:rsidR="002F6F9A" w:rsidRPr="008A2CB0">
        <w:rPr>
          <w:rFonts w:ascii="Times New Roman" w:hAnsi="Times New Roman" w:cs="Times New Roman"/>
          <w:sz w:val="24"/>
          <w:szCs w:val="24"/>
        </w:rPr>
        <w:t xml:space="preserve"> </w:t>
      </w:r>
      <w:r w:rsidR="00036248" w:rsidRPr="008A2CB0">
        <w:rPr>
          <w:rFonts w:ascii="Times New Roman" w:hAnsi="Times New Roman" w:cs="Times New Roman"/>
          <w:sz w:val="24"/>
          <w:szCs w:val="24"/>
        </w:rPr>
        <w:t>район,</w:t>
      </w:r>
      <w:r w:rsidR="003961AE" w:rsidRPr="008A2CB0">
        <w:rPr>
          <w:rFonts w:ascii="Times New Roman" w:hAnsi="Times New Roman" w:cs="Times New Roman"/>
          <w:sz w:val="24"/>
          <w:szCs w:val="24"/>
        </w:rPr>
        <w:t xml:space="preserve"> </w:t>
      </w:r>
      <w:r w:rsidR="00873C7D">
        <w:rPr>
          <w:rFonts w:ascii="Times New Roman" w:hAnsi="Times New Roman" w:cs="Times New Roman"/>
          <w:sz w:val="24"/>
          <w:szCs w:val="24"/>
        </w:rPr>
        <w:t>Ленинское</w:t>
      </w:r>
      <w:r w:rsidR="003961AE" w:rsidRPr="008A2CB0">
        <w:rPr>
          <w:rFonts w:ascii="Times New Roman" w:hAnsi="Times New Roman" w:cs="Times New Roman"/>
          <w:sz w:val="24"/>
          <w:szCs w:val="24"/>
        </w:rPr>
        <w:t xml:space="preserve"> лесничество,</w:t>
      </w:r>
      <w:r w:rsidR="00036248" w:rsidRPr="008A2CB0">
        <w:rPr>
          <w:rFonts w:ascii="Times New Roman" w:hAnsi="Times New Roman" w:cs="Times New Roman"/>
          <w:sz w:val="24"/>
          <w:szCs w:val="24"/>
        </w:rPr>
        <w:t xml:space="preserve"> </w:t>
      </w:r>
      <w:r w:rsidR="00873C7D">
        <w:rPr>
          <w:rFonts w:ascii="Times New Roman" w:hAnsi="Times New Roman" w:cs="Times New Roman"/>
          <w:sz w:val="24"/>
          <w:szCs w:val="24"/>
        </w:rPr>
        <w:t>Веселовское</w:t>
      </w:r>
      <w:r w:rsidR="00850A25" w:rsidRPr="008A2CB0">
        <w:rPr>
          <w:rFonts w:ascii="Times New Roman" w:hAnsi="Times New Roman" w:cs="Times New Roman"/>
          <w:sz w:val="24"/>
          <w:szCs w:val="24"/>
        </w:rPr>
        <w:t xml:space="preserve"> </w:t>
      </w:r>
      <w:r w:rsidR="003B1872" w:rsidRPr="008A2CB0">
        <w:rPr>
          <w:rFonts w:ascii="Times New Roman" w:hAnsi="Times New Roman" w:cs="Times New Roman"/>
          <w:sz w:val="24"/>
          <w:szCs w:val="24"/>
        </w:rPr>
        <w:t>участковое лесничество</w:t>
      </w:r>
      <w:r w:rsidR="00186851">
        <w:rPr>
          <w:rFonts w:ascii="Times New Roman" w:hAnsi="Times New Roman" w:cs="Times New Roman"/>
          <w:sz w:val="24"/>
          <w:szCs w:val="24"/>
        </w:rPr>
        <w:t xml:space="preserve">, </w:t>
      </w:r>
      <w:r w:rsidR="00036248" w:rsidRPr="008A2CB0">
        <w:rPr>
          <w:rFonts w:ascii="Times New Roman" w:hAnsi="Times New Roman" w:cs="Times New Roman"/>
          <w:sz w:val="24"/>
          <w:szCs w:val="24"/>
        </w:rPr>
        <w:t xml:space="preserve">квартал </w:t>
      </w:r>
      <w:r w:rsidR="00873C7D">
        <w:rPr>
          <w:rFonts w:ascii="Times New Roman" w:hAnsi="Times New Roman" w:cs="Times New Roman"/>
          <w:sz w:val="24"/>
          <w:szCs w:val="24"/>
        </w:rPr>
        <w:t>29</w:t>
      </w:r>
      <w:r w:rsidR="00A43CC2">
        <w:rPr>
          <w:rFonts w:ascii="Times New Roman" w:hAnsi="Times New Roman" w:cs="Times New Roman"/>
          <w:sz w:val="24"/>
          <w:szCs w:val="24"/>
        </w:rPr>
        <w:t>, част</w:t>
      </w:r>
      <w:r w:rsidR="00873C7D">
        <w:rPr>
          <w:rFonts w:ascii="Times New Roman" w:hAnsi="Times New Roman" w:cs="Times New Roman"/>
          <w:sz w:val="24"/>
          <w:szCs w:val="24"/>
        </w:rPr>
        <w:t>и</w:t>
      </w:r>
      <w:r w:rsidR="00A43CC2">
        <w:rPr>
          <w:rFonts w:ascii="Times New Roman" w:hAnsi="Times New Roman" w:cs="Times New Roman"/>
          <w:sz w:val="24"/>
          <w:szCs w:val="24"/>
        </w:rPr>
        <w:t xml:space="preserve"> выдел</w:t>
      </w:r>
      <w:r w:rsidR="00873C7D">
        <w:rPr>
          <w:rFonts w:ascii="Times New Roman" w:hAnsi="Times New Roman" w:cs="Times New Roman"/>
          <w:sz w:val="24"/>
          <w:szCs w:val="24"/>
        </w:rPr>
        <w:t>ов 1, 5;</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873C7D" w:rsidRPr="00873C7D">
        <w:rPr>
          <w:rFonts w:ascii="Times New Roman" w:hAnsi="Times New Roman" w:cs="Times New Roman"/>
          <w:sz w:val="24"/>
          <w:szCs w:val="24"/>
        </w:rPr>
        <w:t>58:24:0292001:398</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694944" w:rsidRPr="00311894">
        <w:rPr>
          <w:rFonts w:ascii="Times New Roman" w:hAnsi="Times New Roman" w:cs="Times New Roman"/>
          <w:sz w:val="24"/>
          <w:szCs w:val="24"/>
        </w:rPr>
        <w:t>0000</w:t>
      </w:r>
      <w:r w:rsidR="00311894" w:rsidRPr="00311894">
        <w:rPr>
          <w:rFonts w:ascii="Times New Roman" w:hAnsi="Times New Roman" w:cs="Times New Roman"/>
          <w:sz w:val="24"/>
          <w:szCs w:val="24"/>
        </w:rPr>
        <w:t>67-2025-06</w:t>
      </w:r>
      <w:r w:rsidR="00AB5D80" w:rsidRPr="00311894">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873C7D" w:rsidRPr="00873C7D">
        <w:rPr>
          <w:rFonts w:ascii="Times New Roman" w:hAnsi="Times New Roman" w:cs="Times New Roman"/>
          <w:sz w:val="24"/>
          <w:szCs w:val="24"/>
        </w:rPr>
        <w:t>Защитные леса (леса, выполняющие функции защиты природных и иных объектов - леса, расположенные в защитных полосах железных магистралей; леса, расположенные в зеленых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Арендная плата определяется в соответствии со статьей 73 Лесного кодекса </w:t>
      </w:r>
      <w:r w:rsidRPr="00DF24D4">
        <w:rPr>
          <w:rFonts w:ascii="Times New Roman" w:hAnsi="Times New Roman" w:cs="Times New Roman"/>
          <w:sz w:val="24"/>
          <w:szCs w:val="24"/>
        </w:rPr>
        <w:lastRenderedPageBreak/>
        <w:t>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w:t>
      </w:r>
      <w:r w:rsidRPr="00DF24D4">
        <w:rPr>
          <w:rFonts w:ascii="Times New Roman" w:hAnsi="Times New Roman" w:cs="Times New Roman"/>
          <w:sz w:val="24"/>
          <w:szCs w:val="24"/>
        </w:rPr>
        <w:lastRenderedPageBreak/>
        <w:t>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w:t>
      </w:r>
      <w:r w:rsidRPr="00DF24D4">
        <w:rPr>
          <w:rFonts w:ascii="Times New Roman" w:hAnsi="Times New Roman" w:cs="Times New Roman"/>
          <w:sz w:val="24"/>
          <w:szCs w:val="24"/>
        </w:rPr>
        <w:lastRenderedPageBreak/>
        <w:t>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w:t>
      </w:r>
      <w:r w:rsidRPr="00DF24D4">
        <w:rPr>
          <w:rFonts w:ascii="Times New Roman" w:hAnsi="Times New Roman" w:cs="Times New Roman"/>
          <w:sz w:val="24"/>
          <w:szCs w:val="24"/>
        </w:rPr>
        <w:lastRenderedPageBreak/>
        <w:t xml:space="preserve">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 xml:space="preserve">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w:t>
      </w:r>
      <w:r w:rsidRPr="001F6347">
        <w:rPr>
          <w:rFonts w:ascii="Times New Roman" w:eastAsia="Times New Roman" w:hAnsi="Times New Roman"/>
          <w:sz w:val="24"/>
          <w:szCs w:val="24"/>
          <w:lang w:eastAsia="ru-RU"/>
        </w:rPr>
        <w:lastRenderedPageBreak/>
        <w:t>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lastRenderedPageBreak/>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311894">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A43CC2">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A43CC2" w:rsidRPr="00A43CC2">
        <w:rPr>
          <w:rFonts w:ascii="Times New Roman" w:hAnsi="Times New Roman" w:cs="Times New Roman"/>
          <w:sz w:val="24"/>
          <w:szCs w:val="24"/>
        </w:rPr>
        <w:t xml:space="preserve">Пензенская область, </w:t>
      </w:r>
      <w:r w:rsidR="000C4B8D">
        <w:rPr>
          <w:rFonts w:ascii="Times New Roman" w:hAnsi="Times New Roman" w:cs="Times New Roman"/>
          <w:sz w:val="24"/>
          <w:szCs w:val="24"/>
        </w:rPr>
        <w:t>Пензенский</w:t>
      </w:r>
      <w:r w:rsidR="00A43CC2" w:rsidRPr="00A43CC2">
        <w:rPr>
          <w:rFonts w:ascii="Times New Roman" w:hAnsi="Times New Roman" w:cs="Times New Roman"/>
          <w:sz w:val="24"/>
          <w:szCs w:val="24"/>
        </w:rPr>
        <w:t xml:space="preserve"> район, </w:t>
      </w:r>
      <w:r w:rsidR="000C4B8D">
        <w:rPr>
          <w:rFonts w:ascii="Times New Roman" w:hAnsi="Times New Roman" w:cs="Times New Roman"/>
          <w:sz w:val="24"/>
          <w:szCs w:val="24"/>
        </w:rPr>
        <w:t>Ленинское</w:t>
      </w:r>
      <w:r w:rsidR="00EA329E">
        <w:rPr>
          <w:rFonts w:ascii="Times New Roman" w:hAnsi="Times New Roman" w:cs="Times New Roman"/>
          <w:sz w:val="24"/>
          <w:szCs w:val="24"/>
        </w:rPr>
        <w:t xml:space="preserve"> </w:t>
      </w:r>
      <w:r w:rsidR="00A43CC2" w:rsidRPr="00A43CC2">
        <w:rPr>
          <w:rFonts w:ascii="Times New Roman" w:hAnsi="Times New Roman" w:cs="Times New Roman"/>
          <w:sz w:val="24"/>
          <w:szCs w:val="24"/>
        </w:rPr>
        <w:t xml:space="preserve">лесничество, </w:t>
      </w:r>
      <w:r w:rsidR="000C4B8D">
        <w:rPr>
          <w:rFonts w:ascii="Times New Roman" w:hAnsi="Times New Roman" w:cs="Times New Roman"/>
          <w:sz w:val="24"/>
          <w:szCs w:val="24"/>
        </w:rPr>
        <w:t>Веселовское</w:t>
      </w:r>
      <w:r w:rsidR="00A43CC2" w:rsidRPr="00A43CC2">
        <w:rPr>
          <w:rFonts w:ascii="Times New Roman" w:hAnsi="Times New Roman" w:cs="Times New Roman"/>
          <w:sz w:val="24"/>
          <w:szCs w:val="24"/>
        </w:rPr>
        <w:t xml:space="preserve"> участковое лесничество</w:t>
      </w:r>
      <w:r w:rsidR="000C4B8D">
        <w:rPr>
          <w:rFonts w:ascii="Times New Roman" w:hAnsi="Times New Roman" w:cs="Times New Roman"/>
          <w:sz w:val="24"/>
          <w:szCs w:val="24"/>
        </w:rPr>
        <w:t>, квартал 29</w:t>
      </w:r>
      <w:r w:rsidR="00A43CC2" w:rsidRPr="00A43CC2">
        <w:rPr>
          <w:rFonts w:ascii="Times New Roman" w:hAnsi="Times New Roman" w:cs="Times New Roman"/>
          <w:sz w:val="24"/>
          <w:szCs w:val="24"/>
        </w:rPr>
        <w:t>, част</w:t>
      </w:r>
      <w:r w:rsidR="00036EDD">
        <w:rPr>
          <w:rFonts w:ascii="Times New Roman" w:hAnsi="Times New Roman" w:cs="Times New Roman"/>
          <w:sz w:val="24"/>
          <w:szCs w:val="24"/>
        </w:rPr>
        <w:t>и</w:t>
      </w:r>
      <w:r w:rsidR="00A43CC2" w:rsidRPr="00A43CC2">
        <w:rPr>
          <w:rFonts w:ascii="Times New Roman" w:hAnsi="Times New Roman" w:cs="Times New Roman"/>
          <w:sz w:val="24"/>
          <w:szCs w:val="24"/>
        </w:rPr>
        <w:t xml:space="preserve"> выдел</w:t>
      </w:r>
      <w:r w:rsidR="00036EDD">
        <w:rPr>
          <w:rFonts w:ascii="Times New Roman" w:hAnsi="Times New Roman" w:cs="Times New Roman"/>
          <w:sz w:val="24"/>
          <w:szCs w:val="24"/>
        </w:rPr>
        <w:t>ов</w:t>
      </w:r>
      <w:r w:rsidR="000C4B8D">
        <w:rPr>
          <w:rFonts w:ascii="Times New Roman" w:hAnsi="Times New Roman" w:cs="Times New Roman"/>
          <w:sz w:val="24"/>
          <w:szCs w:val="24"/>
        </w:rPr>
        <w:t xml:space="preserve"> 1, 5</w:t>
      </w:r>
      <w:r w:rsidR="00A43CC2" w:rsidRPr="00A43CC2">
        <w:rPr>
          <w:rFonts w:ascii="Times New Roman" w:hAnsi="Times New Roman" w:cs="Times New Roman"/>
          <w:sz w:val="24"/>
          <w:szCs w:val="24"/>
        </w:rPr>
        <w:t>;</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A43CC2">
        <w:rPr>
          <w:rFonts w:ascii="Times New Roman" w:hAnsi="Times New Roman" w:cs="Times New Roman"/>
          <w:sz w:val="24"/>
          <w:szCs w:val="24"/>
        </w:rPr>
        <w:t>0,</w:t>
      </w:r>
      <w:r w:rsidR="000C4B8D">
        <w:rPr>
          <w:rFonts w:ascii="Times New Roman" w:hAnsi="Times New Roman" w:cs="Times New Roman"/>
          <w:sz w:val="24"/>
          <w:szCs w:val="24"/>
        </w:rPr>
        <w:t>5032</w:t>
      </w:r>
      <w:r w:rsidRPr="008A2CB0">
        <w:rPr>
          <w:rFonts w:ascii="Times New Roman" w:hAnsi="Times New Roman" w:cs="Times New Roman"/>
          <w:sz w:val="24"/>
          <w:szCs w:val="24"/>
        </w:rPr>
        <w:t>;</w:t>
      </w:r>
    </w:p>
    <w:p w:rsidR="00311894" w:rsidRPr="008A2CB0" w:rsidRDefault="00311894" w:rsidP="00311894">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Pr="000C4B8D">
        <w:rPr>
          <w:rFonts w:ascii="Times New Roman" w:hAnsi="Times New Roman" w:cs="Times New Roman"/>
          <w:sz w:val="24"/>
          <w:szCs w:val="24"/>
        </w:rPr>
        <w:t>58:24:0292001:398</w:t>
      </w:r>
      <w:r w:rsidRPr="008A2CB0">
        <w:rPr>
          <w:rFonts w:ascii="Times New Roman" w:hAnsi="Times New Roman" w:cs="Times New Roman"/>
          <w:sz w:val="24"/>
          <w:szCs w:val="24"/>
        </w:rPr>
        <w:t>;</w:t>
      </w:r>
    </w:p>
    <w:p w:rsidR="00311894" w:rsidRDefault="00311894" w:rsidP="00311894">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 xml:space="preserve">Номер учетной записи в государственном лесном реестре: </w:t>
      </w:r>
      <w:r w:rsidRPr="00311894">
        <w:rPr>
          <w:rFonts w:ascii="Times New Roman" w:hAnsi="Times New Roman" w:cs="Times New Roman"/>
          <w:sz w:val="24"/>
          <w:szCs w:val="24"/>
        </w:rPr>
        <w:t>000067-2025-06.</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C4B8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CB3DBB" w:rsidRDefault="000C4B8D" w:rsidP="00F24A7C">
      <w:pPr>
        <w:spacing w:after="0" w:line="240" w:lineRule="auto"/>
        <w:jc w:val="both"/>
        <w:rPr>
          <w:rFonts w:ascii="Times New Roman" w:hAnsi="Times New Roman"/>
          <w:sz w:val="24"/>
          <w:szCs w:val="24"/>
        </w:rPr>
      </w:pPr>
      <w:r>
        <w:rPr>
          <w:noProof/>
          <w:lang w:eastAsia="ru-RU"/>
        </w:rPr>
        <w:drawing>
          <wp:inline distT="0" distB="0" distL="0" distR="0" wp14:anchorId="63EB5289" wp14:editId="6ED8E723">
            <wp:extent cx="6120130" cy="5861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5861150"/>
                    </a:xfrm>
                    <a:prstGeom prst="rect">
                      <a:avLst/>
                    </a:prstGeom>
                  </pic:spPr>
                </pic:pic>
              </a:graphicData>
            </a:graphic>
          </wp:inline>
        </w:drawing>
      </w:r>
    </w:p>
    <w:p w:rsidR="00CB3DBB" w:rsidRDefault="00CB3DBB" w:rsidP="00F24A7C">
      <w:pPr>
        <w:spacing w:after="0" w:line="240" w:lineRule="auto"/>
        <w:jc w:val="both"/>
        <w:rPr>
          <w:rFonts w:ascii="Times New Roman" w:hAnsi="Times New Roman"/>
          <w:sz w:val="24"/>
          <w:szCs w:val="24"/>
        </w:rPr>
      </w:pP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0C4B8D" w:rsidP="00CB3DBB">
      <w:pPr>
        <w:tabs>
          <w:tab w:val="left" w:pos="2291"/>
        </w:tabs>
        <w:rPr>
          <w:rFonts w:ascii="Times New Roman" w:hAnsi="Times New Roman"/>
          <w:sz w:val="24"/>
          <w:szCs w:val="24"/>
        </w:rPr>
      </w:pPr>
      <w:r>
        <w:rPr>
          <w:noProof/>
          <w:lang w:eastAsia="ru-RU"/>
        </w:rPr>
        <w:lastRenderedPageBreak/>
        <w:drawing>
          <wp:inline distT="0" distB="0" distL="0" distR="0" wp14:anchorId="053A90D4" wp14:editId="1E4F8717">
            <wp:extent cx="6120130" cy="205478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2054782"/>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Pr="00CB3DBB" w:rsidRDefault="000C4B8D" w:rsidP="00CB3DBB">
      <w:pPr>
        <w:tabs>
          <w:tab w:val="left" w:pos="2291"/>
        </w:tabs>
        <w:rPr>
          <w:rFonts w:ascii="Times New Roman" w:hAnsi="Times New Roman"/>
          <w:sz w:val="24"/>
          <w:szCs w:val="24"/>
        </w:rPr>
      </w:pPr>
    </w:p>
    <w:p w:rsidR="00CB3DBB" w:rsidRDefault="00CB3DBB" w:rsidP="00CB3DBB">
      <w:pPr>
        <w:rPr>
          <w:rFonts w:ascii="Times New Roman" w:hAnsi="Times New Roman"/>
          <w:sz w:val="24"/>
          <w:szCs w:val="24"/>
        </w:rPr>
      </w:pPr>
    </w:p>
    <w:p w:rsidR="00CB3DBB" w:rsidRPr="00CB3DBB" w:rsidRDefault="00CB3DBB"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C4B8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0,5032</w:t>
            </w:r>
          </w:p>
        </w:tc>
        <w:tc>
          <w:tcPr>
            <w:tcW w:w="992" w:type="dxa"/>
          </w:tcPr>
          <w:p w:rsidR="00852CD7" w:rsidRPr="00DF24D4" w:rsidRDefault="000C4B8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0,5032</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C4B8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0,5032</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C4B8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0C4B8D" w:rsidRPr="00DF24D4" w:rsidTr="0041502D">
        <w:trPr>
          <w:cantSplit/>
          <w:trHeight w:val="1157"/>
        </w:trPr>
        <w:tc>
          <w:tcPr>
            <w:tcW w:w="1417"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vAlign w:val="center"/>
          </w:tcPr>
          <w:p w:rsidR="000C4B8D"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29/ </w:t>
            </w:r>
          </w:p>
          <w:p w:rsidR="000C4B8D" w:rsidRPr="00DF24D4" w:rsidRDefault="000C4B8D"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tcPr>
          <w:p w:rsidR="000C4B8D" w:rsidRPr="000C4B8D" w:rsidRDefault="000C4B8D" w:rsidP="000C4B8D">
            <w:pPr>
              <w:rPr>
                <w:sz w:val="24"/>
              </w:rPr>
            </w:pPr>
            <w:r w:rsidRPr="000C4B8D">
              <w:rPr>
                <w:rFonts w:ascii="Times New Roman" w:hAnsi="Times New Roman" w:cs="Times New Roman"/>
                <w:color w:val="000000"/>
                <w:sz w:val="24"/>
                <w:szCs w:val="20"/>
              </w:rPr>
              <w:t>6</w:t>
            </w:r>
            <w:r w:rsidRPr="000C4B8D">
              <w:rPr>
                <w:rFonts w:ascii="Times New Roman CYR" w:hAnsi="Times New Roman CYR" w:cs="Times New Roman CYR"/>
                <w:color w:val="000000"/>
                <w:sz w:val="24"/>
                <w:szCs w:val="20"/>
              </w:rPr>
              <w:t xml:space="preserve">ДН1КЛ1ЛП2ОС </w:t>
            </w:r>
          </w:p>
        </w:tc>
        <w:tc>
          <w:tcPr>
            <w:tcW w:w="1274" w:type="dxa"/>
          </w:tcPr>
          <w:p w:rsidR="000C4B8D" w:rsidRPr="000C4B8D" w:rsidRDefault="000C4B8D" w:rsidP="000C4B8D">
            <w:pPr>
              <w:spacing w:after="0"/>
              <w:jc w:val="center"/>
              <w:rPr>
                <w:rFonts w:ascii="Times New Roman CYR" w:hAnsi="Times New Roman CYR" w:cs="Times New Roman CYR"/>
                <w:color w:val="000000"/>
                <w:sz w:val="24"/>
                <w:szCs w:val="20"/>
                <w:u w:val="single"/>
              </w:rPr>
            </w:pPr>
            <w:r w:rsidRPr="000C4B8D">
              <w:rPr>
                <w:rFonts w:ascii="Times New Roman CYR" w:hAnsi="Times New Roman CYR" w:cs="Times New Roman CYR"/>
                <w:color w:val="000000"/>
                <w:sz w:val="24"/>
                <w:szCs w:val="20"/>
                <w:u w:val="single"/>
              </w:rPr>
              <w:t>0,4430</w:t>
            </w:r>
          </w:p>
          <w:p w:rsidR="000C4B8D" w:rsidRPr="000C4B8D" w:rsidRDefault="000C4B8D" w:rsidP="000C4B8D">
            <w:pPr>
              <w:spacing w:after="0"/>
              <w:jc w:val="center"/>
              <w:rPr>
                <w:rFonts w:ascii="Times New Roman CYR" w:hAnsi="Times New Roman CYR" w:cs="Times New Roman CYR"/>
                <w:color w:val="000000"/>
                <w:sz w:val="24"/>
                <w:szCs w:val="20"/>
                <w:u w:val="single"/>
              </w:rPr>
            </w:pPr>
            <w:r w:rsidRPr="000C4B8D">
              <w:rPr>
                <w:rFonts w:ascii="Times New Roman CYR" w:hAnsi="Times New Roman CYR" w:cs="Times New Roman CYR"/>
                <w:color w:val="000000"/>
                <w:sz w:val="24"/>
                <w:szCs w:val="20"/>
              </w:rPr>
              <w:t>83,6</w:t>
            </w:r>
          </w:p>
          <w:p w:rsidR="000C4B8D" w:rsidRPr="000C4B8D" w:rsidRDefault="000C4B8D" w:rsidP="000C4B8D">
            <w:pPr>
              <w:rPr>
                <w:sz w:val="24"/>
              </w:rPr>
            </w:pP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0C4B8D" w:rsidRPr="00DF24D4" w:rsidRDefault="000C4B8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0C4B8D" w:rsidRPr="000C4B8D" w:rsidRDefault="000C4B8D" w:rsidP="0041502D">
            <w:pPr>
              <w:spacing w:after="0"/>
              <w:jc w:val="center"/>
              <w:rPr>
                <w:rFonts w:ascii="Times New Roman CYR" w:hAnsi="Times New Roman CYR" w:cs="Times New Roman CYR"/>
                <w:color w:val="000000"/>
                <w:sz w:val="24"/>
                <w:szCs w:val="20"/>
                <w:u w:val="single"/>
              </w:rPr>
            </w:pPr>
            <w:r w:rsidRPr="000C4B8D">
              <w:rPr>
                <w:rFonts w:ascii="Times New Roman CYR" w:hAnsi="Times New Roman CYR" w:cs="Times New Roman CYR"/>
                <w:color w:val="000000"/>
                <w:sz w:val="24"/>
                <w:szCs w:val="20"/>
                <w:u w:val="single"/>
              </w:rPr>
              <w:t>0,4430</w:t>
            </w:r>
          </w:p>
          <w:p w:rsidR="000C4B8D" w:rsidRPr="000C4B8D" w:rsidRDefault="000C4B8D" w:rsidP="0041502D">
            <w:pPr>
              <w:spacing w:after="0"/>
              <w:jc w:val="center"/>
              <w:rPr>
                <w:rFonts w:ascii="Times New Roman CYR" w:hAnsi="Times New Roman CYR" w:cs="Times New Roman CYR"/>
                <w:color w:val="000000"/>
                <w:sz w:val="24"/>
                <w:szCs w:val="20"/>
                <w:u w:val="single"/>
              </w:rPr>
            </w:pPr>
            <w:r w:rsidRPr="000C4B8D">
              <w:rPr>
                <w:rFonts w:ascii="Times New Roman CYR" w:hAnsi="Times New Roman CYR" w:cs="Times New Roman CYR"/>
                <w:color w:val="000000"/>
                <w:sz w:val="24"/>
                <w:szCs w:val="20"/>
              </w:rPr>
              <w:t>83,6</w:t>
            </w:r>
          </w:p>
          <w:p w:rsidR="000C4B8D" w:rsidRPr="000C4B8D" w:rsidRDefault="000C4B8D" w:rsidP="0041502D">
            <w:pPr>
              <w:rPr>
                <w:sz w:val="24"/>
              </w:rPr>
            </w:pPr>
          </w:p>
        </w:tc>
      </w:tr>
      <w:tr w:rsidR="000C4B8D" w:rsidRPr="00DF24D4" w:rsidTr="000C4B8D">
        <w:trPr>
          <w:cantSplit/>
          <w:trHeight w:val="1206"/>
        </w:trPr>
        <w:tc>
          <w:tcPr>
            <w:tcW w:w="1417" w:type="dxa"/>
            <w:vAlign w:val="center"/>
          </w:tcPr>
          <w:p w:rsidR="000C4B8D" w:rsidRPr="00DF24D4" w:rsidRDefault="000C4B8D"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0C4B8D" w:rsidRPr="00DF24D4" w:rsidRDefault="000C4B8D"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Align w:val="center"/>
          </w:tcPr>
          <w:p w:rsidR="000C4B8D" w:rsidRPr="00DF24D4" w:rsidRDefault="000C4B8D"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tcW w:w="992" w:type="dxa"/>
            <w:vAlign w:val="center"/>
          </w:tcPr>
          <w:p w:rsidR="000C4B8D" w:rsidRDefault="000C4B8D"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29/</w:t>
            </w:r>
          </w:p>
          <w:p w:rsidR="000C4B8D" w:rsidRPr="00DF24D4" w:rsidRDefault="000C4B8D" w:rsidP="0041502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5 ч.</w:t>
            </w:r>
          </w:p>
        </w:tc>
        <w:tc>
          <w:tcPr>
            <w:tcW w:w="1280" w:type="dxa"/>
            <w:vAlign w:val="center"/>
          </w:tcPr>
          <w:p w:rsidR="000C4B8D" w:rsidRDefault="000C4B8D" w:rsidP="002C1895">
            <w:pPr>
              <w:spacing w:after="0" w:line="240" w:lineRule="auto"/>
              <w:jc w:val="center"/>
              <w:rPr>
                <w:rFonts w:ascii="Times New Roman" w:hAnsi="Times New Roman" w:cs="Times New Roman"/>
                <w:sz w:val="24"/>
                <w:szCs w:val="24"/>
              </w:rPr>
            </w:pPr>
            <w:r w:rsidRPr="000C4B8D">
              <w:rPr>
                <w:rFonts w:ascii="Times New Roman" w:hAnsi="Times New Roman" w:cs="Times New Roman"/>
                <w:sz w:val="24"/>
                <w:szCs w:val="24"/>
              </w:rPr>
              <w:t>7ДН2КЛ1ЛП+ОС</w:t>
            </w:r>
          </w:p>
        </w:tc>
        <w:tc>
          <w:tcPr>
            <w:tcW w:w="1274" w:type="dxa"/>
            <w:vAlign w:val="center"/>
          </w:tcPr>
          <w:p w:rsidR="000C4B8D" w:rsidRDefault="000C4B8D" w:rsidP="002C1895">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0,0602</w:t>
            </w:r>
          </w:p>
          <w:p w:rsidR="000C4B8D" w:rsidRPr="000C4B8D" w:rsidRDefault="000C4B8D" w:rsidP="002C1895">
            <w:pPr>
              <w:spacing w:after="0" w:line="240" w:lineRule="auto"/>
              <w:jc w:val="center"/>
              <w:rPr>
                <w:rFonts w:ascii="Times New Roman" w:hAnsi="Times New Roman" w:cs="Times New Roman"/>
                <w:sz w:val="24"/>
                <w:szCs w:val="24"/>
              </w:rPr>
            </w:pPr>
            <w:r w:rsidRPr="000C4B8D">
              <w:rPr>
                <w:rFonts w:ascii="Times New Roman" w:hAnsi="Times New Roman" w:cs="Times New Roman"/>
                <w:sz w:val="24"/>
                <w:szCs w:val="24"/>
              </w:rPr>
              <w:t>13,2</w:t>
            </w:r>
          </w:p>
        </w:tc>
        <w:tc>
          <w:tcPr>
            <w:tcW w:w="709" w:type="dxa"/>
            <w:vAlign w:val="center"/>
          </w:tcPr>
          <w:p w:rsidR="000C4B8D" w:rsidRDefault="000C4B8D" w:rsidP="002C1895">
            <w:pPr>
              <w:spacing w:after="0" w:line="240" w:lineRule="auto"/>
              <w:jc w:val="center"/>
              <w:rPr>
                <w:rFonts w:ascii="Times New Roman" w:hAnsi="Times New Roman" w:cs="Times New Roman"/>
                <w:sz w:val="24"/>
                <w:szCs w:val="24"/>
              </w:rPr>
            </w:pPr>
          </w:p>
        </w:tc>
        <w:tc>
          <w:tcPr>
            <w:tcW w:w="1133" w:type="dxa"/>
            <w:vAlign w:val="center"/>
          </w:tcPr>
          <w:p w:rsidR="000C4B8D" w:rsidRDefault="000C4B8D" w:rsidP="002C1895">
            <w:pPr>
              <w:spacing w:after="0" w:line="240" w:lineRule="auto"/>
              <w:jc w:val="center"/>
              <w:rPr>
                <w:rFonts w:ascii="Times New Roman" w:hAnsi="Times New Roman" w:cs="Times New Roman"/>
                <w:sz w:val="24"/>
                <w:szCs w:val="24"/>
              </w:rPr>
            </w:pPr>
          </w:p>
        </w:tc>
        <w:tc>
          <w:tcPr>
            <w:tcW w:w="709" w:type="dxa"/>
            <w:vAlign w:val="center"/>
          </w:tcPr>
          <w:p w:rsidR="000C4B8D" w:rsidRDefault="000C4B8D" w:rsidP="002C1895">
            <w:pPr>
              <w:spacing w:after="0" w:line="240" w:lineRule="auto"/>
              <w:jc w:val="center"/>
              <w:rPr>
                <w:rFonts w:ascii="Times New Roman" w:hAnsi="Times New Roman" w:cs="Times New Roman"/>
                <w:sz w:val="24"/>
                <w:szCs w:val="24"/>
              </w:rPr>
            </w:pPr>
          </w:p>
        </w:tc>
        <w:tc>
          <w:tcPr>
            <w:tcW w:w="850" w:type="dxa"/>
            <w:vAlign w:val="center"/>
          </w:tcPr>
          <w:p w:rsidR="000C4B8D" w:rsidRDefault="000C4B8D" w:rsidP="0041502D">
            <w:pPr>
              <w:spacing w:after="0" w:line="240" w:lineRule="auto"/>
              <w:jc w:val="center"/>
              <w:rPr>
                <w:rFonts w:ascii="Times New Roman" w:hAnsi="Times New Roman" w:cs="Times New Roman"/>
                <w:sz w:val="24"/>
                <w:szCs w:val="24"/>
                <w:u w:val="single"/>
              </w:rPr>
            </w:pPr>
            <w:r>
              <w:rPr>
                <w:rFonts w:ascii="Times New Roman" w:hAnsi="Times New Roman" w:cs="Times New Roman"/>
                <w:sz w:val="24"/>
                <w:szCs w:val="24"/>
                <w:u w:val="single"/>
              </w:rPr>
              <w:t>0,0602</w:t>
            </w:r>
          </w:p>
          <w:p w:rsidR="000C4B8D" w:rsidRPr="000C4B8D" w:rsidRDefault="000C4B8D" w:rsidP="0041502D">
            <w:pPr>
              <w:spacing w:after="0" w:line="240" w:lineRule="auto"/>
              <w:jc w:val="center"/>
              <w:rPr>
                <w:rFonts w:ascii="Times New Roman" w:hAnsi="Times New Roman" w:cs="Times New Roman"/>
                <w:sz w:val="24"/>
                <w:szCs w:val="24"/>
              </w:rPr>
            </w:pPr>
            <w:r w:rsidRPr="000C4B8D">
              <w:rPr>
                <w:rFonts w:ascii="Times New Roman" w:hAnsi="Times New Roman" w:cs="Times New Roman"/>
                <w:sz w:val="24"/>
                <w:szCs w:val="24"/>
              </w:rPr>
              <w:t>13,2</w:t>
            </w:r>
          </w:p>
        </w:tc>
      </w:tr>
      <w:tr w:rsidR="000C4B8D" w:rsidRPr="00266BB6" w:rsidTr="00312993">
        <w:trPr>
          <w:cantSplit/>
          <w:trHeight w:val="815"/>
        </w:trPr>
        <w:tc>
          <w:tcPr>
            <w:tcW w:w="4251" w:type="dxa"/>
            <w:gridSpan w:val="4"/>
            <w:vAlign w:val="center"/>
          </w:tcPr>
          <w:p w:rsidR="000C4B8D" w:rsidRPr="00730657" w:rsidRDefault="000C4B8D"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p>
        </w:tc>
        <w:tc>
          <w:tcPr>
            <w:tcW w:w="1274" w:type="dxa"/>
            <w:vAlign w:val="center"/>
          </w:tcPr>
          <w:p w:rsidR="000C4B8D" w:rsidRDefault="000C4B8D" w:rsidP="00A43CC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0,5032</w:t>
            </w:r>
          </w:p>
          <w:p w:rsidR="000C4B8D" w:rsidRPr="000C4B8D" w:rsidRDefault="000C4B8D" w:rsidP="00A43CC2">
            <w:pPr>
              <w:spacing w:after="0" w:line="240" w:lineRule="auto"/>
              <w:jc w:val="center"/>
              <w:rPr>
                <w:rFonts w:ascii="Times New Roman" w:hAnsi="Times New Roman" w:cs="Times New Roman"/>
                <w:b/>
                <w:sz w:val="24"/>
                <w:szCs w:val="24"/>
              </w:rPr>
            </w:pPr>
            <w:r w:rsidRPr="000C4B8D">
              <w:rPr>
                <w:rFonts w:ascii="Times New Roman" w:hAnsi="Times New Roman" w:cs="Times New Roman"/>
                <w:b/>
                <w:sz w:val="24"/>
                <w:szCs w:val="24"/>
              </w:rPr>
              <w:t>96,8</w:t>
            </w:r>
          </w:p>
          <w:p w:rsidR="000C4B8D" w:rsidRPr="00EE5F09" w:rsidRDefault="000C4B8D" w:rsidP="00A43CC2">
            <w:pPr>
              <w:spacing w:after="0" w:line="240" w:lineRule="auto"/>
              <w:jc w:val="center"/>
              <w:rPr>
                <w:rFonts w:ascii="Times New Roman" w:hAnsi="Times New Roman" w:cs="Times New Roman"/>
                <w:b/>
                <w:sz w:val="24"/>
                <w:szCs w:val="24"/>
              </w:rPr>
            </w:pPr>
          </w:p>
        </w:tc>
        <w:tc>
          <w:tcPr>
            <w:tcW w:w="709"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EE5F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A43CC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0C4B8D" w:rsidRPr="000C4B8D" w:rsidRDefault="000C4B8D" w:rsidP="000C4B8D">
            <w:pPr>
              <w:spacing w:after="0" w:line="240" w:lineRule="auto"/>
              <w:jc w:val="center"/>
              <w:rPr>
                <w:rFonts w:ascii="Times New Roman" w:hAnsi="Times New Roman" w:cs="Times New Roman"/>
                <w:b/>
                <w:sz w:val="24"/>
                <w:szCs w:val="24"/>
                <w:u w:val="single"/>
              </w:rPr>
            </w:pPr>
            <w:r w:rsidRPr="000C4B8D">
              <w:rPr>
                <w:rFonts w:ascii="Times New Roman" w:hAnsi="Times New Roman" w:cs="Times New Roman"/>
                <w:b/>
                <w:sz w:val="24"/>
                <w:szCs w:val="24"/>
                <w:u w:val="single"/>
              </w:rPr>
              <w:t>0,5032</w:t>
            </w:r>
          </w:p>
          <w:p w:rsidR="000C4B8D" w:rsidRPr="000C4B8D" w:rsidRDefault="000C4B8D" w:rsidP="000C4B8D">
            <w:pPr>
              <w:spacing w:after="0" w:line="240" w:lineRule="auto"/>
              <w:jc w:val="center"/>
              <w:rPr>
                <w:rFonts w:ascii="Times New Roman" w:hAnsi="Times New Roman" w:cs="Times New Roman"/>
                <w:b/>
                <w:sz w:val="24"/>
                <w:szCs w:val="24"/>
              </w:rPr>
            </w:pPr>
            <w:r w:rsidRPr="000C4B8D">
              <w:rPr>
                <w:rFonts w:ascii="Times New Roman" w:hAnsi="Times New Roman" w:cs="Times New Roman"/>
                <w:b/>
                <w:sz w:val="24"/>
                <w:szCs w:val="24"/>
              </w:rPr>
              <w:t>96,8</w:t>
            </w:r>
          </w:p>
          <w:p w:rsidR="000C4B8D" w:rsidRPr="00A43CC2" w:rsidRDefault="000C4B8D" w:rsidP="00A43CC2">
            <w:pPr>
              <w:spacing w:after="0" w:line="240" w:lineRule="auto"/>
              <w:jc w:val="center"/>
              <w:rPr>
                <w:rFonts w:ascii="Times New Roman" w:hAnsi="Times New Roman" w:cs="Times New Roman"/>
                <w:b/>
                <w:sz w:val="24"/>
                <w:szCs w:val="24"/>
              </w:rPr>
            </w:pP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709"/>
        <w:gridCol w:w="992"/>
        <w:gridCol w:w="992"/>
        <w:gridCol w:w="1499"/>
      </w:tblGrid>
      <w:tr w:rsidR="00730657" w:rsidRPr="00DF24D4" w:rsidTr="00693EFA">
        <w:trPr>
          <w:trHeight w:val="622"/>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693EFA">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693EFA">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730657" w:rsidRPr="00DF24D4" w:rsidRDefault="00AB40EB"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693EFA">
        <w:trPr>
          <w:trHeight w:val="79"/>
        </w:trPr>
        <w:tc>
          <w:tcPr>
            <w:tcW w:w="1276" w:type="dxa"/>
            <w:vAlign w:val="center"/>
          </w:tcPr>
          <w:p w:rsidR="002C1895" w:rsidRPr="00DF24D4" w:rsidRDefault="0041502D" w:rsidP="008B6817">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Защитные леса (леса, расположенные в защитных полосах железных магистралей)</w:t>
            </w:r>
          </w:p>
        </w:tc>
        <w:tc>
          <w:tcPr>
            <w:tcW w:w="1276" w:type="dxa"/>
            <w:vAlign w:val="center"/>
          </w:tcPr>
          <w:p w:rsidR="002C1895" w:rsidRPr="00DF24D4" w:rsidRDefault="0041502D" w:rsidP="008B6817">
            <w:pPr>
              <w:spacing w:after="0" w:line="240" w:lineRule="auto"/>
              <w:jc w:val="center"/>
              <w:rPr>
                <w:rFonts w:ascii="Times New Roman" w:hAnsi="Times New Roman" w:cs="Times New Roman"/>
                <w:sz w:val="24"/>
                <w:szCs w:val="24"/>
              </w:rPr>
            </w:pPr>
            <w:proofErr w:type="gramStart"/>
            <w:r w:rsidRPr="0041502D">
              <w:rPr>
                <w:rFonts w:ascii="Times New Roman" w:hAnsi="Times New Roman" w:cs="Times New Roman"/>
                <w:sz w:val="24"/>
                <w:szCs w:val="24"/>
              </w:rPr>
              <w:t>Твердолиственное</w:t>
            </w:r>
            <w:proofErr w:type="gramEnd"/>
            <w:r w:rsidRPr="0041502D">
              <w:rPr>
                <w:rFonts w:ascii="Times New Roman" w:hAnsi="Times New Roman" w:cs="Times New Roman"/>
                <w:sz w:val="24"/>
                <w:szCs w:val="24"/>
              </w:rPr>
              <w:t>, дуб низкоствольный</w:t>
            </w:r>
          </w:p>
        </w:tc>
        <w:tc>
          <w:tcPr>
            <w:tcW w:w="1134" w:type="dxa"/>
            <w:vAlign w:val="center"/>
          </w:tcPr>
          <w:p w:rsidR="0041502D" w:rsidRPr="0041502D" w:rsidRDefault="0041502D" w:rsidP="0041502D">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6ДН1КЛ1ЛП  </w:t>
            </w:r>
          </w:p>
          <w:p w:rsidR="0041502D" w:rsidRPr="0041502D" w:rsidRDefault="0041502D" w:rsidP="0041502D">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2ОС</w:t>
            </w:r>
          </w:p>
          <w:p w:rsidR="002C1895" w:rsidRPr="00DF24D4" w:rsidRDefault="002C1895" w:rsidP="008B6817">
            <w:pPr>
              <w:spacing w:after="0" w:line="240" w:lineRule="auto"/>
              <w:jc w:val="center"/>
              <w:rPr>
                <w:rFonts w:ascii="Times New Roman" w:hAnsi="Times New Roman" w:cs="Times New Roman"/>
                <w:sz w:val="24"/>
                <w:szCs w:val="24"/>
              </w:rPr>
            </w:pPr>
          </w:p>
        </w:tc>
        <w:tc>
          <w:tcPr>
            <w:tcW w:w="709" w:type="dxa"/>
            <w:vAlign w:val="center"/>
          </w:tcPr>
          <w:p w:rsidR="002C1895" w:rsidRPr="00DF24D4" w:rsidRDefault="0041502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693EFA" w:rsidP="008B6817">
            <w:pPr>
              <w:spacing w:after="0" w:line="240" w:lineRule="auto"/>
              <w:jc w:val="center"/>
              <w:rPr>
                <w:rFonts w:ascii="Times New Roman" w:hAnsi="Times New Roman" w:cs="Times New Roman"/>
                <w:sz w:val="24"/>
                <w:szCs w:val="24"/>
              </w:rPr>
            </w:pPr>
            <w:r w:rsidRPr="00693EFA">
              <w:rPr>
                <w:rFonts w:ascii="Times New Roman" w:hAnsi="Times New Roman" w:cs="Times New Roman"/>
                <w:sz w:val="24"/>
                <w:szCs w:val="24"/>
              </w:rPr>
              <w:t>83,6/0,4430</w:t>
            </w:r>
          </w:p>
        </w:tc>
      </w:tr>
      <w:tr w:rsidR="0041502D" w:rsidRPr="00DF24D4" w:rsidTr="00693EFA">
        <w:trPr>
          <w:trHeight w:val="79"/>
        </w:trPr>
        <w:tc>
          <w:tcPr>
            <w:tcW w:w="1276" w:type="dxa"/>
            <w:vAlign w:val="center"/>
          </w:tcPr>
          <w:p w:rsidR="0041502D" w:rsidRDefault="0041502D" w:rsidP="008B6817">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леса (леса, расположенные в </w:t>
            </w:r>
            <w:proofErr w:type="spellStart"/>
            <w:r w:rsidRPr="0041502D">
              <w:rPr>
                <w:rFonts w:ascii="Times New Roman" w:hAnsi="Times New Roman" w:cs="Times New Roman"/>
                <w:sz w:val="24"/>
                <w:szCs w:val="24"/>
              </w:rPr>
              <w:t>водоохранных</w:t>
            </w:r>
            <w:proofErr w:type="spellEnd"/>
            <w:r w:rsidRPr="0041502D">
              <w:rPr>
                <w:rFonts w:ascii="Times New Roman" w:hAnsi="Times New Roman" w:cs="Times New Roman"/>
                <w:sz w:val="24"/>
                <w:szCs w:val="24"/>
              </w:rPr>
              <w:t xml:space="preserve"> зонах)</w:t>
            </w:r>
          </w:p>
        </w:tc>
        <w:tc>
          <w:tcPr>
            <w:tcW w:w="1276" w:type="dxa"/>
            <w:vAlign w:val="center"/>
          </w:tcPr>
          <w:p w:rsidR="0041502D" w:rsidRDefault="0041502D" w:rsidP="008B6817">
            <w:pPr>
              <w:spacing w:after="0" w:line="240" w:lineRule="auto"/>
              <w:jc w:val="center"/>
              <w:rPr>
                <w:rFonts w:ascii="Times New Roman" w:hAnsi="Times New Roman" w:cs="Times New Roman"/>
                <w:sz w:val="24"/>
                <w:szCs w:val="24"/>
              </w:rPr>
            </w:pPr>
            <w:proofErr w:type="gramStart"/>
            <w:r w:rsidRPr="0041502D">
              <w:rPr>
                <w:rFonts w:ascii="Times New Roman" w:hAnsi="Times New Roman" w:cs="Times New Roman"/>
                <w:sz w:val="24"/>
                <w:szCs w:val="24"/>
              </w:rPr>
              <w:t>Твердолиственное</w:t>
            </w:r>
            <w:proofErr w:type="gramEnd"/>
            <w:r w:rsidRPr="0041502D">
              <w:rPr>
                <w:rFonts w:ascii="Times New Roman" w:hAnsi="Times New Roman" w:cs="Times New Roman"/>
                <w:sz w:val="24"/>
                <w:szCs w:val="24"/>
              </w:rPr>
              <w:t>, дуб низкоствольный</w:t>
            </w:r>
          </w:p>
        </w:tc>
        <w:tc>
          <w:tcPr>
            <w:tcW w:w="1134" w:type="dxa"/>
            <w:vAlign w:val="center"/>
          </w:tcPr>
          <w:p w:rsidR="0041502D" w:rsidRPr="0041502D" w:rsidRDefault="0041502D" w:rsidP="0041502D">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7ДН2КЛ1ЛП+ </w:t>
            </w:r>
          </w:p>
          <w:p w:rsidR="0041502D" w:rsidRPr="0041502D" w:rsidRDefault="0041502D" w:rsidP="0041502D">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ОС</w:t>
            </w:r>
          </w:p>
          <w:p w:rsidR="0041502D" w:rsidRDefault="0041502D" w:rsidP="008B6817">
            <w:pPr>
              <w:spacing w:after="0" w:line="240" w:lineRule="auto"/>
              <w:jc w:val="center"/>
              <w:rPr>
                <w:rFonts w:ascii="Times New Roman" w:hAnsi="Times New Roman" w:cs="Times New Roman"/>
                <w:sz w:val="24"/>
                <w:szCs w:val="24"/>
              </w:rPr>
            </w:pPr>
          </w:p>
        </w:tc>
        <w:tc>
          <w:tcPr>
            <w:tcW w:w="709" w:type="dxa"/>
            <w:vAlign w:val="center"/>
          </w:tcPr>
          <w:p w:rsidR="0041502D" w:rsidRDefault="0041502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41502D"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vAlign w:val="center"/>
          </w:tcPr>
          <w:p w:rsidR="0041502D"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41502D"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41502D"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41502D" w:rsidRDefault="00693EFA"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41502D" w:rsidRDefault="00693EFA" w:rsidP="008B6817">
            <w:pPr>
              <w:spacing w:after="0" w:line="240" w:lineRule="auto"/>
              <w:jc w:val="center"/>
              <w:rPr>
                <w:rFonts w:ascii="Times New Roman" w:hAnsi="Times New Roman" w:cs="Times New Roman"/>
                <w:sz w:val="24"/>
                <w:szCs w:val="24"/>
              </w:rPr>
            </w:pPr>
            <w:r w:rsidRPr="00693EFA">
              <w:rPr>
                <w:rFonts w:ascii="Times New Roman" w:hAnsi="Times New Roman" w:cs="Times New Roman"/>
                <w:sz w:val="24"/>
                <w:szCs w:val="24"/>
              </w:rPr>
              <w:t>13,2/0,0602</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693EFA">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693EFA">
        <w:trPr>
          <w:trHeight w:val="337"/>
        </w:trPr>
        <w:tc>
          <w:tcPr>
            <w:tcW w:w="61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1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985"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077"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47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693EFA" w:rsidRPr="00693EFA">
        <w:rPr>
          <w:rFonts w:ascii="Times New Roman" w:hAnsi="Times New Roman" w:cs="Times New Roman"/>
          <w:sz w:val="24"/>
          <w:szCs w:val="24"/>
        </w:rPr>
        <w:t>о данным государственного лесного реестра, квартал № 29 части выделов 1, 5 Веселовского участкового лесничества Ленинского лесничества не имеют обременений.</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учитывающий площадь участка - 1,0;</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- 0,</w:t>
      </w:r>
      <w:r w:rsidR="00AB7974">
        <w:rPr>
          <w:rFonts w:ascii="Times New Roman" w:eastAsia="Times New Roman" w:hAnsi="Times New Roman" w:cs="Times New Roman"/>
          <w:sz w:val="24"/>
          <w:szCs w:val="24"/>
          <w:lang w:eastAsia="ru-RU"/>
        </w:rPr>
        <w:t>5032</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 * 1,0 * 3,5 * 2,82 * 0,5032</w:t>
      </w:r>
      <w:r w:rsidR="00694944" w:rsidRPr="00694944">
        <w:rPr>
          <w:rFonts w:ascii="Times New Roman" w:eastAsia="Times New Roman" w:hAnsi="Times New Roman" w:cs="Times New Roman"/>
          <w:b/>
          <w:sz w:val="24"/>
          <w:szCs w:val="24"/>
          <w:lang w:eastAsia="ru-RU"/>
        </w:rPr>
        <w:t xml:space="preserve"> = </w:t>
      </w:r>
      <w:r w:rsidR="00D92CF4">
        <w:rPr>
          <w:rFonts w:ascii="Times New Roman" w:eastAsia="Times New Roman" w:hAnsi="Times New Roman" w:cs="Times New Roman"/>
          <w:b/>
          <w:sz w:val="24"/>
          <w:szCs w:val="24"/>
          <w:lang w:eastAsia="ru-RU"/>
        </w:rPr>
        <w:t>66005,90</w:t>
      </w:r>
      <w:r w:rsidR="00694944" w:rsidRPr="00694944">
        <w:rPr>
          <w:rFonts w:ascii="Times New Roman" w:eastAsia="Times New Roman" w:hAnsi="Times New Roman" w:cs="Times New Roman"/>
          <w:b/>
          <w:sz w:val="24"/>
          <w:szCs w:val="24"/>
          <w:lang w:eastAsia="ru-RU"/>
        </w:rPr>
        <w:t xml:space="preserve"> 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375F28" w:rsidRPr="00375F28">
        <w:rPr>
          <w:rFonts w:ascii="Times New Roman" w:hAnsi="Times New Roman"/>
          <w:sz w:val="23"/>
          <w:szCs w:val="23"/>
        </w:rPr>
        <w:t>56701000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75F28" w:rsidRPr="00375F28">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Pr="000203B1" w:rsidRDefault="00805636" w:rsidP="00312993">
      <w:pPr>
        <w:pStyle w:val="ConsPlusNonformat"/>
        <w:ind w:firstLine="709"/>
        <w:jc w:val="both"/>
        <w:rPr>
          <w:rFonts w:ascii="Times New Roman" w:hAnsi="Times New Roman" w:cs="Times New Roman"/>
          <w:sz w:val="24"/>
          <w:szCs w:val="24"/>
          <w:u w:val="single"/>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A472AC" w:rsidRPr="00A472AC">
        <w:rPr>
          <w:rFonts w:ascii="Times New Roman" w:hAnsi="Times New Roman" w:cs="Times New Roman"/>
          <w:sz w:val="24"/>
          <w:szCs w:val="24"/>
        </w:rPr>
        <w:t xml:space="preserve">Пензенская область, </w:t>
      </w:r>
      <w:r w:rsidR="00CA42E7">
        <w:rPr>
          <w:rFonts w:ascii="Times New Roman" w:hAnsi="Times New Roman" w:cs="Times New Roman"/>
          <w:sz w:val="24"/>
          <w:szCs w:val="24"/>
        </w:rPr>
        <w:t>Пензенский</w:t>
      </w:r>
      <w:r w:rsidR="00A472AC" w:rsidRPr="00A472AC">
        <w:rPr>
          <w:rFonts w:ascii="Times New Roman" w:hAnsi="Times New Roman" w:cs="Times New Roman"/>
          <w:sz w:val="24"/>
          <w:szCs w:val="24"/>
        </w:rPr>
        <w:t xml:space="preserve"> район, </w:t>
      </w:r>
      <w:r w:rsidR="008D619E">
        <w:rPr>
          <w:rFonts w:ascii="Times New Roman" w:hAnsi="Times New Roman" w:cs="Times New Roman"/>
          <w:sz w:val="24"/>
          <w:szCs w:val="24"/>
        </w:rPr>
        <w:t xml:space="preserve">Ленинское </w:t>
      </w:r>
      <w:r w:rsidR="00A472AC" w:rsidRPr="00A472AC">
        <w:rPr>
          <w:rFonts w:ascii="Times New Roman" w:hAnsi="Times New Roman" w:cs="Times New Roman"/>
          <w:sz w:val="24"/>
          <w:szCs w:val="24"/>
        </w:rPr>
        <w:t xml:space="preserve">лесничество, </w:t>
      </w:r>
      <w:r w:rsidR="008D619E" w:rsidRPr="008D619E">
        <w:rPr>
          <w:rFonts w:ascii="Times New Roman" w:hAnsi="Times New Roman" w:cs="Times New Roman"/>
          <w:sz w:val="24"/>
          <w:szCs w:val="24"/>
        </w:rPr>
        <w:t>Веселовское</w:t>
      </w:r>
      <w:r w:rsidR="008D619E">
        <w:rPr>
          <w:rFonts w:ascii="Times New Roman" w:hAnsi="Times New Roman" w:cs="Times New Roman"/>
          <w:sz w:val="24"/>
          <w:szCs w:val="24"/>
        </w:rPr>
        <w:t xml:space="preserve"> </w:t>
      </w:r>
      <w:r w:rsidR="00A472AC" w:rsidRPr="00A472AC">
        <w:rPr>
          <w:rFonts w:ascii="Times New Roman" w:hAnsi="Times New Roman" w:cs="Times New Roman"/>
          <w:sz w:val="24"/>
          <w:szCs w:val="24"/>
        </w:rPr>
        <w:t>уч</w:t>
      </w:r>
      <w:r w:rsidR="008D619E">
        <w:rPr>
          <w:rFonts w:ascii="Times New Roman" w:hAnsi="Times New Roman" w:cs="Times New Roman"/>
          <w:sz w:val="24"/>
          <w:szCs w:val="24"/>
        </w:rPr>
        <w:t>астковое лесничество, квартал 29, часть выделов 1, 5;</w:t>
      </w:r>
      <w:r w:rsidR="00A472AC" w:rsidRPr="00A472AC">
        <w:rPr>
          <w:rFonts w:ascii="Times New Roman" w:hAnsi="Times New Roman" w:cs="Times New Roman"/>
          <w:sz w:val="24"/>
          <w:szCs w:val="24"/>
        </w:rPr>
        <w:t xml:space="preserve"> кадастровый номер: </w:t>
      </w:r>
      <w:r w:rsidR="008D619E" w:rsidRPr="008D619E">
        <w:rPr>
          <w:rFonts w:ascii="Times New Roman" w:hAnsi="Times New Roman" w:cs="Times New Roman"/>
          <w:sz w:val="24"/>
          <w:szCs w:val="24"/>
        </w:rPr>
        <w:t>58:24:0292001:398</w:t>
      </w:r>
      <w:r w:rsidR="00312993" w:rsidRPr="00312993">
        <w:rPr>
          <w:rFonts w:ascii="Times New Roman" w:hAnsi="Times New Roman" w:cs="Times New Roman"/>
          <w:sz w:val="24"/>
          <w:szCs w:val="24"/>
        </w:rPr>
        <w:t>;</w:t>
      </w:r>
      <w:r w:rsidR="00D658E8" w:rsidRPr="00743530">
        <w:rPr>
          <w:rFonts w:ascii="Times New Roman" w:hAnsi="Times New Roman" w:cs="Times New Roman"/>
          <w:sz w:val="24"/>
          <w:szCs w:val="24"/>
        </w:rPr>
        <w:t xml:space="preserve"> площадь </w:t>
      </w:r>
      <w:r w:rsidR="008D619E">
        <w:rPr>
          <w:rFonts w:ascii="Times New Roman" w:hAnsi="Times New Roman" w:cs="Times New Roman"/>
          <w:sz w:val="24"/>
          <w:szCs w:val="24"/>
        </w:rPr>
        <w:t>0,5032</w:t>
      </w:r>
      <w:r w:rsidR="007A60D6">
        <w:rPr>
          <w:rFonts w:ascii="Times New Roman" w:hAnsi="Times New Roman" w:cs="Times New Roman"/>
          <w:sz w:val="24"/>
          <w:szCs w:val="24"/>
        </w:rPr>
        <w:t xml:space="preserve"> </w:t>
      </w:r>
      <w:r w:rsidR="00D658E8" w:rsidRPr="00743530">
        <w:rPr>
          <w:rFonts w:ascii="Times New Roman" w:hAnsi="Times New Roman" w:cs="Times New Roman"/>
          <w:sz w:val="24"/>
          <w:szCs w:val="24"/>
        </w:rPr>
        <w:t>га</w:t>
      </w:r>
      <w:r w:rsidR="00883895" w:rsidRPr="00743530">
        <w:rPr>
          <w:rFonts w:ascii="Times New Roman" w:hAnsi="Times New Roman" w:cs="Times New Roman"/>
          <w:sz w:val="24"/>
          <w:szCs w:val="24"/>
        </w:rPr>
        <w:t>.</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1957B0" w:rsidRPr="001957B0" w:rsidRDefault="001957B0" w:rsidP="001957B0">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1957B0" w:rsidRPr="001957B0" w:rsidTr="00311894">
        <w:trPr>
          <w:trHeight w:val="321"/>
        </w:trPr>
        <w:tc>
          <w:tcPr>
            <w:tcW w:w="1277"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Общая площадь всего</w:t>
            </w:r>
          </w:p>
        </w:tc>
        <w:tc>
          <w:tcPr>
            <w:tcW w:w="8788" w:type="dxa"/>
            <w:gridSpan w:val="10"/>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 том числе</w:t>
            </w:r>
          </w:p>
        </w:tc>
      </w:tr>
      <w:tr w:rsidR="001957B0" w:rsidRPr="001957B0" w:rsidTr="00311894">
        <w:tc>
          <w:tcPr>
            <w:tcW w:w="1277"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4961" w:type="dxa"/>
            <w:gridSpan w:val="5"/>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лесные земли</w:t>
            </w:r>
          </w:p>
        </w:tc>
        <w:tc>
          <w:tcPr>
            <w:tcW w:w="3827" w:type="dxa"/>
            <w:gridSpan w:val="5"/>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нелесные земли</w:t>
            </w:r>
          </w:p>
        </w:tc>
      </w:tr>
      <w:tr w:rsidR="001957B0" w:rsidRPr="001957B0" w:rsidTr="00311894">
        <w:tc>
          <w:tcPr>
            <w:tcW w:w="1277"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proofErr w:type="gramStart"/>
            <w:r w:rsidRPr="001957B0">
              <w:rPr>
                <w:rFonts w:ascii="Times New Roman" w:hAnsi="Times New Roman" w:cs="Times New Roman"/>
                <w:sz w:val="24"/>
                <w:szCs w:val="24"/>
              </w:rPr>
              <w:t>занятые</w:t>
            </w:r>
            <w:proofErr w:type="gramEnd"/>
            <w:r w:rsidRPr="001957B0">
              <w:rPr>
                <w:rFonts w:ascii="Times New Roman" w:hAnsi="Times New Roman" w:cs="Times New Roman"/>
                <w:sz w:val="24"/>
                <w:szCs w:val="24"/>
              </w:rPr>
              <w:t xml:space="preserve"> лесными насаждениями</w:t>
            </w:r>
          </w:p>
        </w:tc>
        <w:tc>
          <w:tcPr>
            <w:tcW w:w="113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в том числе </w:t>
            </w:r>
            <w:proofErr w:type="gramStart"/>
            <w:r w:rsidRPr="001957B0">
              <w:rPr>
                <w:rFonts w:ascii="Times New Roman" w:hAnsi="Times New Roman" w:cs="Times New Roman"/>
                <w:sz w:val="24"/>
                <w:szCs w:val="24"/>
              </w:rPr>
              <w:t>покрытые</w:t>
            </w:r>
            <w:proofErr w:type="gramEnd"/>
            <w:r w:rsidRPr="001957B0">
              <w:rPr>
                <w:rFonts w:ascii="Times New Roman" w:hAnsi="Times New Roman" w:cs="Times New Roman"/>
                <w:sz w:val="24"/>
                <w:szCs w:val="24"/>
              </w:rPr>
              <w:t xml:space="preserve"> лесными культурами</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лесные питомники, плантации</w:t>
            </w:r>
          </w:p>
        </w:tc>
        <w:tc>
          <w:tcPr>
            <w:tcW w:w="99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не </w:t>
            </w:r>
            <w:proofErr w:type="gramStart"/>
            <w:r w:rsidRPr="001957B0">
              <w:rPr>
                <w:rFonts w:ascii="Times New Roman" w:hAnsi="Times New Roman" w:cs="Times New Roman"/>
                <w:sz w:val="24"/>
                <w:szCs w:val="24"/>
              </w:rPr>
              <w:t>занятые</w:t>
            </w:r>
            <w:proofErr w:type="gramEnd"/>
            <w:r w:rsidRPr="001957B0">
              <w:rPr>
                <w:rFonts w:ascii="Times New Roman" w:hAnsi="Times New Roman" w:cs="Times New Roman"/>
                <w:sz w:val="24"/>
                <w:szCs w:val="24"/>
              </w:rPr>
              <w:t xml:space="preserve"> лесными насаждениями</w:t>
            </w: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итого</w:t>
            </w:r>
          </w:p>
        </w:tc>
        <w:tc>
          <w:tcPr>
            <w:tcW w:w="56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дороги</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просеки</w:t>
            </w:r>
          </w:p>
        </w:tc>
        <w:tc>
          <w:tcPr>
            <w:tcW w:w="56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болота</w:t>
            </w:r>
          </w:p>
        </w:tc>
        <w:tc>
          <w:tcPr>
            <w:tcW w:w="851"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другие</w:t>
            </w: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итого</w:t>
            </w:r>
          </w:p>
        </w:tc>
      </w:tr>
      <w:tr w:rsidR="001957B0" w:rsidRPr="001957B0" w:rsidTr="00311894">
        <w:tc>
          <w:tcPr>
            <w:tcW w:w="127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2</w:t>
            </w:r>
          </w:p>
        </w:tc>
        <w:tc>
          <w:tcPr>
            <w:tcW w:w="113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4</w:t>
            </w:r>
          </w:p>
        </w:tc>
        <w:tc>
          <w:tcPr>
            <w:tcW w:w="99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5</w:t>
            </w: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6</w:t>
            </w:r>
          </w:p>
        </w:tc>
        <w:tc>
          <w:tcPr>
            <w:tcW w:w="56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7</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8</w:t>
            </w:r>
          </w:p>
        </w:tc>
        <w:tc>
          <w:tcPr>
            <w:tcW w:w="56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9</w:t>
            </w:r>
          </w:p>
        </w:tc>
        <w:tc>
          <w:tcPr>
            <w:tcW w:w="851"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10</w:t>
            </w: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11</w:t>
            </w:r>
          </w:p>
        </w:tc>
      </w:tr>
      <w:tr w:rsidR="001957B0" w:rsidRPr="001957B0" w:rsidTr="00311894">
        <w:trPr>
          <w:trHeight w:val="387"/>
        </w:trPr>
        <w:tc>
          <w:tcPr>
            <w:tcW w:w="1277"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0,5032</w:t>
            </w:r>
          </w:p>
        </w:tc>
        <w:tc>
          <w:tcPr>
            <w:tcW w:w="992"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0,5032</w:t>
            </w:r>
          </w:p>
        </w:tc>
        <w:tc>
          <w:tcPr>
            <w:tcW w:w="1134"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3"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850"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0,5032</w:t>
            </w:r>
          </w:p>
        </w:tc>
        <w:tc>
          <w:tcPr>
            <w:tcW w:w="567"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567"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851"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850"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r>
    </w:tbl>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2. Характеристика насаждений</w:t>
      </w:r>
    </w:p>
    <w:p w:rsidR="001957B0" w:rsidRPr="001957B0" w:rsidRDefault="001957B0" w:rsidP="001957B0">
      <w:pPr>
        <w:spacing w:after="0" w:line="240" w:lineRule="auto"/>
        <w:jc w:val="center"/>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1957B0" w:rsidRPr="001957B0" w:rsidTr="00311894">
        <w:trPr>
          <w:trHeight w:val="910"/>
        </w:trPr>
        <w:tc>
          <w:tcPr>
            <w:tcW w:w="1417"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Целевое назначение лесов</w:t>
            </w:r>
          </w:p>
        </w:tc>
        <w:tc>
          <w:tcPr>
            <w:tcW w:w="709"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Лесничество</w:t>
            </w:r>
          </w:p>
        </w:tc>
        <w:tc>
          <w:tcPr>
            <w:tcW w:w="1133"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Лесной квартал/</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лесотаксационный выдел</w:t>
            </w:r>
          </w:p>
        </w:tc>
        <w:tc>
          <w:tcPr>
            <w:tcW w:w="1280"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Хозяйство, преобладающая порода</w:t>
            </w:r>
          </w:p>
        </w:tc>
        <w:tc>
          <w:tcPr>
            <w:tcW w:w="1274"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Площадь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)/запас древесины</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(куб. м) - всего</w:t>
            </w:r>
          </w:p>
        </w:tc>
        <w:tc>
          <w:tcPr>
            <w:tcW w:w="3401" w:type="dxa"/>
            <w:gridSpan w:val="4"/>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 том числе по группам возраста древостоя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/куб. м)</w:t>
            </w:r>
          </w:p>
        </w:tc>
      </w:tr>
      <w:tr w:rsidR="001957B0" w:rsidRPr="001957B0" w:rsidTr="00311894">
        <w:trPr>
          <w:trHeight w:val="140"/>
        </w:trPr>
        <w:tc>
          <w:tcPr>
            <w:tcW w:w="1417"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133"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992"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280"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274"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молодняки</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средне</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возрастные</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proofErr w:type="spellStart"/>
            <w:r w:rsidRPr="001957B0">
              <w:rPr>
                <w:rFonts w:ascii="Times New Roman" w:hAnsi="Times New Roman" w:cs="Times New Roman"/>
                <w:sz w:val="24"/>
                <w:szCs w:val="24"/>
              </w:rPr>
              <w:t>приспе</w:t>
            </w:r>
            <w:proofErr w:type="spellEnd"/>
          </w:p>
          <w:p w:rsidR="001957B0" w:rsidRPr="001957B0" w:rsidRDefault="001957B0" w:rsidP="001957B0">
            <w:pPr>
              <w:spacing w:after="0" w:line="240" w:lineRule="auto"/>
              <w:jc w:val="center"/>
              <w:rPr>
                <w:rFonts w:ascii="Times New Roman" w:hAnsi="Times New Roman" w:cs="Times New Roman"/>
                <w:sz w:val="24"/>
                <w:szCs w:val="24"/>
              </w:rPr>
            </w:pPr>
            <w:proofErr w:type="spellStart"/>
            <w:r w:rsidRPr="001957B0">
              <w:rPr>
                <w:rFonts w:ascii="Times New Roman" w:hAnsi="Times New Roman" w:cs="Times New Roman"/>
                <w:sz w:val="24"/>
                <w:szCs w:val="24"/>
              </w:rPr>
              <w:t>вающие</w:t>
            </w:r>
            <w:proofErr w:type="spellEnd"/>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спелые и перестойные</w:t>
            </w:r>
          </w:p>
        </w:tc>
      </w:tr>
      <w:tr w:rsidR="001957B0" w:rsidRPr="001957B0" w:rsidTr="00311894">
        <w:trPr>
          <w:trHeight w:val="272"/>
        </w:trPr>
        <w:tc>
          <w:tcPr>
            <w:tcW w:w="141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lastRenderedPageBreak/>
              <w:t>1</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2</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4</w:t>
            </w:r>
          </w:p>
        </w:tc>
        <w:tc>
          <w:tcPr>
            <w:tcW w:w="128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5</w:t>
            </w:r>
          </w:p>
        </w:tc>
        <w:tc>
          <w:tcPr>
            <w:tcW w:w="127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6</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7</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8</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9</w:t>
            </w: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10</w:t>
            </w:r>
          </w:p>
        </w:tc>
      </w:tr>
      <w:tr w:rsidR="001957B0" w:rsidRPr="001957B0" w:rsidTr="00311894">
        <w:trPr>
          <w:cantSplit/>
          <w:trHeight w:val="1157"/>
        </w:trPr>
        <w:tc>
          <w:tcPr>
            <w:tcW w:w="141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Защитные</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Ленинское</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Веселовское</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кв. 29/ </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ч.</w:t>
            </w:r>
          </w:p>
        </w:tc>
        <w:tc>
          <w:tcPr>
            <w:tcW w:w="1280" w:type="dxa"/>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6ДН1КЛ1ЛП2ОС </w:t>
            </w:r>
          </w:p>
        </w:tc>
        <w:tc>
          <w:tcPr>
            <w:tcW w:w="1274" w:type="dxa"/>
          </w:tcPr>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u w:val="single"/>
              </w:rPr>
              <w:t>0,4430</w:t>
            </w:r>
          </w:p>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rPr>
              <w:t>83,6</w:t>
            </w:r>
          </w:p>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850" w:type="dxa"/>
          </w:tcPr>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u w:val="single"/>
              </w:rPr>
              <w:t>0,4430</w:t>
            </w:r>
          </w:p>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rPr>
              <w:t>83,6</w:t>
            </w:r>
          </w:p>
          <w:p w:rsidR="001957B0" w:rsidRPr="001957B0" w:rsidRDefault="001957B0" w:rsidP="001957B0">
            <w:pPr>
              <w:spacing w:after="0" w:line="240" w:lineRule="auto"/>
              <w:jc w:val="center"/>
              <w:rPr>
                <w:rFonts w:ascii="Times New Roman" w:hAnsi="Times New Roman" w:cs="Times New Roman"/>
                <w:sz w:val="24"/>
                <w:szCs w:val="24"/>
              </w:rPr>
            </w:pPr>
          </w:p>
        </w:tc>
      </w:tr>
      <w:tr w:rsidR="001957B0" w:rsidRPr="001957B0" w:rsidTr="00311894">
        <w:trPr>
          <w:cantSplit/>
          <w:trHeight w:val="1206"/>
        </w:trPr>
        <w:tc>
          <w:tcPr>
            <w:tcW w:w="141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Защитные</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Ленинское</w:t>
            </w: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Веселовское</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кв. 29/</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 5 ч.</w:t>
            </w:r>
          </w:p>
        </w:tc>
        <w:tc>
          <w:tcPr>
            <w:tcW w:w="1280"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7ДН2КЛ1ЛП+ОС</w:t>
            </w:r>
          </w:p>
        </w:tc>
        <w:tc>
          <w:tcPr>
            <w:tcW w:w="1274" w:type="dxa"/>
            <w:vAlign w:val="center"/>
          </w:tcPr>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u w:val="single"/>
              </w:rPr>
              <w:t>0,0602</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13,2</w:t>
            </w: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133" w:type="dxa"/>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850" w:type="dxa"/>
            <w:vAlign w:val="center"/>
          </w:tcPr>
          <w:p w:rsidR="001957B0" w:rsidRPr="001957B0" w:rsidRDefault="001957B0" w:rsidP="001957B0">
            <w:pPr>
              <w:spacing w:after="0" w:line="240" w:lineRule="auto"/>
              <w:jc w:val="center"/>
              <w:rPr>
                <w:rFonts w:ascii="Times New Roman" w:hAnsi="Times New Roman" w:cs="Times New Roman"/>
                <w:sz w:val="24"/>
                <w:szCs w:val="24"/>
                <w:u w:val="single"/>
              </w:rPr>
            </w:pPr>
            <w:r w:rsidRPr="001957B0">
              <w:rPr>
                <w:rFonts w:ascii="Times New Roman" w:hAnsi="Times New Roman" w:cs="Times New Roman"/>
                <w:sz w:val="24"/>
                <w:szCs w:val="24"/>
                <w:u w:val="single"/>
              </w:rPr>
              <w:t>0,0602</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13,2</w:t>
            </w:r>
          </w:p>
        </w:tc>
      </w:tr>
      <w:tr w:rsidR="001957B0" w:rsidRPr="001957B0" w:rsidTr="00311894">
        <w:trPr>
          <w:cantSplit/>
          <w:trHeight w:val="815"/>
        </w:trPr>
        <w:tc>
          <w:tcPr>
            <w:tcW w:w="4251" w:type="dxa"/>
            <w:gridSpan w:val="4"/>
            <w:vAlign w:val="center"/>
          </w:tcPr>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Всего по защитным лесам и лесному участку</w:t>
            </w:r>
          </w:p>
        </w:tc>
        <w:tc>
          <w:tcPr>
            <w:tcW w:w="1280" w:type="dxa"/>
            <w:vAlign w:val="center"/>
          </w:tcPr>
          <w:p w:rsidR="001957B0" w:rsidRPr="001957B0" w:rsidRDefault="001957B0" w:rsidP="001957B0">
            <w:pPr>
              <w:spacing w:after="0" w:line="240" w:lineRule="auto"/>
              <w:jc w:val="center"/>
              <w:rPr>
                <w:rFonts w:ascii="Times New Roman" w:hAnsi="Times New Roman" w:cs="Times New Roman"/>
                <w:b/>
                <w:sz w:val="24"/>
                <w:szCs w:val="24"/>
              </w:rPr>
            </w:pPr>
          </w:p>
        </w:tc>
        <w:tc>
          <w:tcPr>
            <w:tcW w:w="1274" w:type="dxa"/>
            <w:vAlign w:val="center"/>
          </w:tcPr>
          <w:p w:rsidR="001957B0" w:rsidRPr="001957B0" w:rsidRDefault="001957B0" w:rsidP="001957B0">
            <w:pPr>
              <w:spacing w:after="0" w:line="240" w:lineRule="auto"/>
              <w:jc w:val="center"/>
              <w:rPr>
                <w:rFonts w:ascii="Times New Roman" w:hAnsi="Times New Roman" w:cs="Times New Roman"/>
                <w:b/>
                <w:sz w:val="24"/>
                <w:szCs w:val="24"/>
                <w:u w:val="single"/>
              </w:rPr>
            </w:pPr>
            <w:r w:rsidRPr="001957B0">
              <w:rPr>
                <w:rFonts w:ascii="Times New Roman" w:hAnsi="Times New Roman" w:cs="Times New Roman"/>
                <w:b/>
                <w:sz w:val="24"/>
                <w:szCs w:val="24"/>
                <w:u w:val="single"/>
              </w:rPr>
              <w:t>0,5032</w:t>
            </w:r>
          </w:p>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96,8</w:t>
            </w:r>
          </w:p>
          <w:p w:rsidR="001957B0" w:rsidRPr="001957B0" w:rsidRDefault="001957B0" w:rsidP="001957B0">
            <w:pPr>
              <w:spacing w:after="0" w:line="240" w:lineRule="auto"/>
              <w:jc w:val="center"/>
              <w:rPr>
                <w:rFonts w:ascii="Times New Roman" w:hAnsi="Times New Roman" w:cs="Times New Roman"/>
                <w:b/>
                <w:sz w:val="24"/>
                <w:szCs w:val="24"/>
              </w:rPr>
            </w:pPr>
          </w:p>
        </w:tc>
        <w:tc>
          <w:tcPr>
            <w:tcW w:w="709" w:type="dxa"/>
            <w:vAlign w:val="center"/>
          </w:tcPr>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w:t>
            </w:r>
          </w:p>
        </w:tc>
        <w:tc>
          <w:tcPr>
            <w:tcW w:w="1133" w:type="dxa"/>
            <w:vAlign w:val="center"/>
          </w:tcPr>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w:t>
            </w:r>
          </w:p>
        </w:tc>
        <w:tc>
          <w:tcPr>
            <w:tcW w:w="709" w:type="dxa"/>
            <w:vAlign w:val="center"/>
          </w:tcPr>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w:t>
            </w:r>
          </w:p>
        </w:tc>
        <w:tc>
          <w:tcPr>
            <w:tcW w:w="850" w:type="dxa"/>
            <w:vAlign w:val="center"/>
          </w:tcPr>
          <w:p w:rsidR="001957B0" w:rsidRPr="001957B0" w:rsidRDefault="001957B0" w:rsidP="001957B0">
            <w:pPr>
              <w:spacing w:after="0" w:line="240" w:lineRule="auto"/>
              <w:jc w:val="center"/>
              <w:rPr>
                <w:rFonts w:ascii="Times New Roman" w:hAnsi="Times New Roman" w:cs="Times New Roman"/>
                <w:b/>
                <w:sz w:val="24"/>
                <w:szCs w:val="24"/>
                <w:u w:val="single"/>
              </w:rPr>
            </w:pPr>
            <w:r w:rsidRPr="001957B0">
              <w:rPr>
                <w:rFonts w:ascii="Times New Roman" w:hAnsi="Times New Roman" w:cs="Times New Roman"/>
                <w:b/>
                <w:sz w:val="24"/>
                <w:szCs w:val="24"/>
                <w:u w:val="single"/>
              </w:rPr>
              <w:t>0,5032</w:t>
            </w:r>
          </w:p>
          <w:p w:rsidR="001957B0" w:rsidRPr="001957B0" w:rsidRDefault="001957B0" w:rsidP="001957B0">
            <w:pPr>
              <w:spacing w:after="0" w:line="240" w:lineRule="auto"/>
              <w:jc w:val="center"/>
              <w:rPr>
                <w:rFonts w:ascii="Times New Roman" w:hAnsi="Times New Roman" w:cs="Times New Roman"/>
                <w:b/>
                <w:sz w:val="24"/>
                <w:szCs w:val="24"/>
              </w:rPr>
            </w:pPr>
            <w:r w:rsidRPr="001957B0">
              <w:rPr>
                <w:rFonts w:ascii="Times New Roman" w:hAnsi="Times New Roman" w:cs="Times New Roman"/>
                <w:b/>
                <w:sz w:val="24"/>
                <w:szCs w:val="24"/>
              </w:rPr>
              <w:t>96,8</w:t>
            </w:r>
          </w:p>
          <w:p w:rsidR="001957B0" w:rsidRPr="001957B0" w:rsidRDefault="001957B0" w:rsidP="001957B0">
            <w:pPr>
              <w:spacing w:after="0" w:line="240" w:lineRule="auto"/>
              <w:jc w:val="center"/>
              <w:rPr>
                <w:rFonts w:ascii="Times New Roman" w:hAnsi="Times New Roman" w:cs="Times New Roman"/>
                <w:b/>
                <w:sz w:val="24"/>
                <w:szCs w:val="24"/>
              </w:rPr>
            </w:pPr>
          </w:p>
        </w:tc>
      </w:tr>
    </w:tbl>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 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709"/>
        <w:gridCol w:w="992"/>
        <w:gridCol w:w="992"/>
        <w:gridCol w:w="1499"/>
      </w:tblGrid>
      <w:tr w:rsidR="001957B0" w:rsidRPr="001957B0" w:rsidTr="00311894">
        <w:trPr>
          <w:trHeight w:val="622"/>
        </w:trPr>
        <w:tc>
          <w:tcPr>
            <w:tcW w:w="1276"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Целевое назначение лесов</w:t>
            </w:r>
          </w:p>
        </w:tc>
        <w:tc>
          <w:tcPr>
            <w:tcW w:w="1276"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Хозяйство, преобладающая порода</w:t>
            </w:r>
          </w:p>
        </w:tc>
        <w:tc>
          <w:tcPr>
            <w:tcW w:w="1134"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Состав</w:t>
            </w:r>
          </w:p>
        </w:tc>
        <w:tc>
          <w:tcPr>
            <w:tcW w:w="709"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Воз</w:t>
            </w:r>
          </w:p>
          <w:p w:rsidR="001957B0" w:rsidRPr="001957B0" w:rsidRDefault="001957B0" w:rsidP="001957B0">
            <w:pPr>
              <w:spacing w:after="0" w:line="240" w:lineRule="auto"/>
              <w:jc w:val="center"/>
              <w:rPr>
                <w:rFonts w:ascii="Times New Roman" w:hAnsi="Times New Roman" w:cs="Times New Roman"/>
                <w:sz w:val="24"/>
                <w:szCs w:val="24"/>
              </w:rPr>
            </w:pPr>
            <w:proofErr w:type="spellStart"/>
            <w:r w:rsidRPr="001957B0">
              <w:rPr>
                <w:rFonts w:ascii="Times New Roman" w:hAnsi="Times New Roman" w:cs="Times New Roman"/>
                <w:sz w:val="24"/>
                <w:szCs w:val="24"/>
              </w:rPr>
              <w:t>раст</w:t>
            </w:r>
            <w:proofErr w:type="spellEnd"/>
          </w:p>
        </w:tc>
        <w:tc>
          <w:tcPr>
            <w:tcW w:w="708"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Бонитет</w:t>
            </w:r>
          </w:p>
        </w:tc>
        <w:tc>
          <w:tcPr>
            <w:tcW w:w="851" w:type="dxa"/>
            <w:vMerge w:val="restart"/>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Пол</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нота</w:t>
            </w:r>
          </w:p>
        </w:tc>
        <w:tc>
          <w:tcPr>
            <w:tcW w:w="4192" w:type="dxa"/>
            <w:gridSpan w:val="4"/>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Средний запас древесины лесных насаждений (куб. м/</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tc>
      </w:tr>
      <w:tr w:rsidR="001957B0" w:rsidRPr="001957B0" w:rsidTr="00311894">
        <w:trPr>
          <w:trHeight w:val="644"/>
        </w:trPr>
        <w:tc>
          <w:tcPr>
            <w:tcW w:w="1276"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276"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1134"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8"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851" w:type="dxa"/>
            <w:vMerge/>
            <w:vAlign w:val="center"/>
          </w:tcPr>
          <w:p w:rsidR="001957B0" w:rsidRPr="001957B0" w:rsidRDefault="001957B0" w:rsidP="001957B0">
            <w:pPr>
              <w:spacing w:after="0" w:line="240" w:lineRule="auto"/>
              <w:jc w:val="center"/>
              <w:rPr>
                <w:rFonts w:ascii="Times New Roman" w:hAnsi="Times New Roman" w:cs="Times New Roman"/>
                <w:sz w:val="24"/>
                <w:szCs w:val="24"/>
              </w:rPr>
            </w:pPr>
          </w:p>
        </w:tc>
        <w:tc>
          <w:tcPr>
            <w:tcW w:w="70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молодняки</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средневозрастные</w:t>
            </w:r>
          </w:p>
        </w:tc>
        <w:tc>
          <w:tcPr>
            <w:tcW w:w="992" w:type="dxa"/>
            <w:vAlign w:val="center"/>
          </w:tcPr>
          <w:p w:rsidR="001957B0" w:rsidRPr="001957B0" w:rsidRDefault="001957B0" w:rsidP="001957B0">
            <w:pPr>
              <w:spacing w:after="0" w:line="240" w:lineRule="auto"/>
              <w:jc w:val="center"/>
              <w:rPr>
                <w:rFonts w:ascii="Times New Roman" w:hAnsi="Times New Roman" w:cs="Times New Roman"/>
                <w:sz w:val="24"/>
                <w:szCs w:val="24"/>
              </w:rPr>
            </w:pPr>
            <w:proofErr w:type="spellStart"/>
            <w:r w:rsidRPr="001957B0">
              <w:rPr>
                <w:rFonts w:ascii="Times New Roman" w:hAnsi="Times New Roman" w:cs="Times New Roman"/>
                <w:sz w:val="24"/>
                <w:szCs w:val="24"/>
              </w:rPr>
              <w:t>приспе</w:t>
            </w:r>
            <w:proofErr w:type="spellEnd"/>
          </w:p>
          <w:p w:rsidR="001957B0" w:rsidRPr="001957B0" w:rsidRDefault="001957B0" w:rsidP="001957B0">
            <w:pPr>
              <w:spacing w:after="0" w:line="240" w:lineRule="auto"/>
              <w:jc w:val="center"/>
              <w:rPr>
                <w:rFonts w:ascii="Times New Roman" w:hAnsi="Times New Roman" w:cs="Times New Roman"/>
                <w:sz w:val="24"/>
                <w:szCs w:val="24"/>
              </w:rPr>
            </w:pPr>
            <w:proofErr w:type="spellStart"/>
            <w:r w:rsidRPr="001957B0">
              <w:rPr>
                <w:rFonts w:ascii="Times New Roman" w:hAnsi="Times New Roman" w:cs="Times New Roman"/>
                <w:sz w:val="24"/>
                <w:szCs w:val="24"/>
              </w:rPr>
              <w:t>вающие</w:t>
            </w:r>
            <w:proofErr w:type="spellEnd"/>
          </w:p>
        </w:tc>
        <w:tc>
          <w:tcPr>
            <w:tcW w:w="149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спелые и перестойные</w:t>
            </w:r>
          </w:p>
        </w:tc>
      </w:tr>
      <w:tr w:rsidR="00446387" w:rsidRPr="001957B0" w:rsidTr="00311894">
        <w:trPr>
          <w:trHeight w:val="79"/>
        </w:trPr>
        <w:tc>
          <w:tcPr>
            <w:tcW w:w="1276"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446387" w:rsidRPr="00DF24D4" w:rsidRDefault="0044638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446387" w:rsidRPr="001957B0" w:rsidTr="00311894">
        <w:trPr>
          <w:trHeight w:val="79"/>
        </w:trPr>
        <w:tc>
          <w:tcPr>
            <w:tcW w:w="1276"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Защитные леса (леса, расположенные в защитных полосах железных магистралей)</w:t>
            </w:r>
          </w:p>
        </w:tc>
        <w:tc>
          <w:tcPr>
            <w:tcW w:w="1276" w:type="dxa"/>
            <w:vAlign w:val="center"/>
          </w:tcPr>
          <w:p w:rsidR="00446387" w:rsidRPr="001957B0" w:rsidRDefault="00446387" w:rsidP="001957B0">
            <w:pPr>
              <w:spacing w:after="0" w:line="240" w:lineRule="auto"/>
              <w:jc w:val="center"/>
              <w:rPr>
                <w:rFonts w:ascii="Times New Roman" w:hAnsi="Times New Roman" w:cs="Times New Roman"/>
                <w:sz w:val="24"/>
                <w:szCs w:val="24"/>
              </w:rPr>
            </w:pPr>
            <w:proofErr w:type="gramStart"/>
            <w:r w:rsidRPr="001957B0">
              <w:rPr>
                <w:rFonts w:ascii="Times New Roman" w:hAnsi="Times New Roman" w:cs="Times New Roman"/>
                <w:sz w:val="24"/>
                <w:szCs w:val="24"/>
              </w:rPr>
              <w:t>Твердолиственное</w:t>
            </w:r>
            <w:proofErr w:type="gramEnd"/>
            <w:r w:rsidRPr="001957B0">
              <w:rPr>
                <w:rFonts w:ascii="Times New Roman" w:hAnsi="Times New Roman" w:cs="Times New Roman"/>
                <w:sz w:val="24"/>
                <w:szCs w:val="24"/>
              </w:rPr>
              <w:t>, дуб низкоствольный</w:t>
            </w:r>
          </w:p>
        </w:tc>
        <w:tc>
          <w:tcPr>
            <w:tcW w:w="1134"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6ДН1КЛ1ЛП  </w:t>
            </w:r>
          </w:p>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2ОС</w:t>
            </w:r>
          </w:p>
          <w:p w:rsidR="00446387" w:rsidRPr="001957B0" w:rsidRDefault="00446387" w:rsidP="001957B0">
            <w:pPr>
              <w:spacing w:after="0" w:line="240" w:lineRule="auto"/>
              <w:jc w:val="center"/>
              <w:rPr>
                <w:rFonts w:ascii="Times New Roman" w:hAnsi="Times New Roman" w:cs="Times New Roman"/>
                <w:sz w:val="24"/>
                <w:szCs w:val="24"/>
              </w:rPr>
            </w:pPr>
          </w:p>
        </w:tc>
        <w:tc>
          <w:tcPr>
            <w:tcW w:w="70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90</w:t>
            </w:r>
          </w:p>
        </w:tc>
        <w:tc>
          <w:tcPr>
            <w:tcW w:w="708"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w:t>
            </w:r>
          </w:p>
        </w:tc>
        <w:tc>
          <w:tcPr>
            <w:tcW w:w="851"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0,6</w:t>
            </w:r>
          </w:p>
        </w:tc>
        <w:tc>
          <w:tcPr>
            <w:tcW w:w="70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49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83,6/0,4430</w:t>
            </w:r>
          </w:p>
        </w:tc>
      </w:tr>
      <w:tr w:rsidR="00446387" w:rsidRPr="001957B0" w:rsidTr="00311894">
        <w:trPr>
          <w:trHeight w:val="79"/>
        </w:trPr>
        <w:tc>
          <w:tcPr>
            <w:tcW w:w="1276"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Защитные леса (леса, расположенные в </w:t>
            </w:r>
            <w:proofErr w:type="spellStart"/>
            <w:r w:rsidRPr="001957B0">
              <w:rPr>
                <w:rFonts w:ascii="Times New Roman" w:hAnsi="Times New Roman" w:cs="Times New Roman"/>
                <w:sz w:val="24"/>
                <w:szCs w:val="24"/>
              </w:rPr>
              <w:t>водоохранных</w:t>
            </w:r>
            <w:proofErr w:type="spellEnd"/>
            <w:r w:rsidRPr="001957B0">
              <w:rPr>
                <w:rFonts w:ascii="Times New Roman" w:hAnsi="Times New Roman" w:cs="Times New Roman"/>
                <w:sz w:val="24"/>
                <w:szCs w:val="24"/>
              </w:rPr>
              <w:t xml:space="preserve"> зонах)</w:t>
            </w:r>
          </w:p>
        </w:tc>
        <w:tc>
          <w:tcPr>
            <w:tcW w:w="1276" w:type="dxa"/>
            <w:vAlign w:val="center"/>
          </w:tcPr>
          <w:p w:rsidR="00446387" w:rsidRPr="001957B0" w:rsidRDefault="00446387" w:rsidP="001957B0">
            <w:pPr>
              <w:spacing w:after="0" w:line="240" w:lineRule="auto"/>
              <w:jc w:val="center"/>
              <w:rPr>
                <w:rFonts w:ascii="Times New Roman" w:hAnsi="Times New Roman" w:cs="Times New Roman"/>
                <w:sz w:val="24"/>
                <w:szCs w:val="24"/>
              </w:rPr>
            </w:pPr>
            <w:proofErr w:type="gramStart"/>
            <w:r w:rsidRPr="001957B0">
              <w:rPr>
                <w:rFonts w:ascii="Times New Roman" w:hAnsi="Times New Roman" w:cs="Times New Roman"/>
                <w:sz w:val="24"/>
                <w:szCs w:val="24"/>
              </w:rPr>
              <w:t>Твердолиственное</w:t>
            </w:r>
            <w:proofErr w:type="gramEnd"/>
            <w:r w:rsidRPr="001957B0">
              <w:rPr>
                <w:rFonts w:ascii="Times New Roman" w:hAnsi="Times New Roman" w:cs="Times New Roman"/>
                <w:sz w:val="24"/>
                <w:szCs w:val="24"/>
              </w:rPr>
              <w:t>, дуб низкоствольный</w:t>
            </w:r>
          </w:p>
        </w:tc>
        <w:tc>
          <w:tcPr>
            <w:tcW w:w="1134"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7ДН2КЛ1ЛП+ </w:t>
            </w:r>
          </w:p>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ОС</w:t>
            </w:r>
          </w:p>
          <w:p w:rsidR="00446387" w:rsidRPr="001957B0" w:rsidRDefault="00446387" w:rsidP="001957B0">
            <w:pPr>
              <w:spacing w:after="0" w:line="240" w:lineRule="auto"/>
              <w:jc w:val="center"/>
              <w:rPr>
                <w:rFonts w:ascii="Times New Roman" w:hAnsi="Times New Roman" w:cs="Times New Roman"/>
                <w:sz w:val="24"/>
                <w:szCs w:val="24"/>
              </w:rPr>
            </w:pPr>
          </w:p>
        </w:tc>
        <w:tc>
          <w:tcPr>
            <w:tcW w:w="70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90</w:t>
            </w:r>
          </w:p>
        </w:tc>
        <w:tc>
          <w:tcPr>
            <w:tcW w:w="708"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w:t>
            </w:r>
          </w:p>
        </w:tc>
        <w:tc>
          <w:tcPr>
            <w:tcW w:w="851"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0,6</w:t>
            </w:r>
          </w:p>
        </w:tc>
        <w:tc>
          <w:tcPr>
            <w:tcW w:w="70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992"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499" w:type="dxa"/>
            <w:vAlign w:val="center"/>
          </w:tcPr>
          <w:p w:rsidR="00446387" w:rsidRPr="001957B0" w:rsidRDefault="00446387"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13,2/0,0602</w:t>
            </w:r>
          </w:p>
        </w:tc>
      </w:tr>
    </w:tbl>
    <w:p w:rsidR="001957B0" w:rsidRPr="001957B0" w:rsidRDefault="001957B0" w:rsidP="001957B0">
      <w:pPr>
        <w:spacing w:after="0" w:line="240" w:lineRule="auto"/>
        <w:jc w:val="center"/>
        <w:rPr>
          <w:rFonts w:ascii="Times New Roman" w:hAnsi="Times New Roman" w:cs="Times New Roman"/>
          <w:b/>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lastRenderedPageBreak/>
        <w:t>4. Объекты лесной инфраструктуры</w:t>
      </w:r>
    </w:p>
    <w:p w:rsidR="001957B0" w:rsidRPr="001957B0" w:rsidRDefault="001957B0" w:rsidP="001957B0">
      <w:pPr>
        <w:spacing w:after="0" w:line="240" w:lineRule="auto"/>
        <w:jc w:val="center"/>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1957B0" w:rsidRPr="001957B0" w:rsidTr="0031189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 xml:space="preserve">№ </w:t>
            </w:r>
            <w:proofErr w:type="gramStart"/>
            <w:r w:rsidRPr="001957B0">
              <w:rPr>
                <w:rFonts w:ascii="Times New Roman" w:hAnsi="Times New Roman" w:cs="Times New Roman"/>
                <w:sz w:val="24"/>
                <w:szCs w:val="24"/>
              </w:rPr>
              <w:t>п</w:t>
            </w:r>
            <w:proofErr w:type="gramEnd"/>
            <w:r w:rsidRPr="001957B0">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Участковое лесничество/</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 xml:space="preserve">урочище </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Наименование</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Единица измерения</w:t>
            </w:r>
          </w:p>
          <w:p w:rsidR="001957B0" w:rsidRPr="001957B0" w:rsidRDefault="001957B0" w:rsidP="001957B0">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Объем</w:t>
            </w:r>
          </w:p>
          <w:p w:rsidR="001957B0" w:rsidRPr="001957B0" w:rsidRDefault="001957B0" w:rsidP="001957B0">
            <w:pPr>
              <w:jc w:val="center"/>
              <w:rPr>
                <w:rFonts w:ascii="Times New Roman" w:hAnsi="Times New Roman" w:cs="Times New Roman"/>
                <w:sz w:val="24"/>
                <w:szCs w:val="24"/>
              </w:rPr>
            </w:pPr>
          </w:p>
        </w:tc>
      </w:tr>
      <w:tr w:rsidR="001957B0" w:rsidRPr="001957B0" w:rsidTr="0031189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8</w:t>
            </w:r>
          </w:p>
        </w:tc>
      </w:tr>
      <w:tr w:rsidR="001957B0" w:rsidRPr="001957B0" w:rsidTr="00311894">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712"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r>
    </w:tbl>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5. Особо защитные участки лесов</w:t>
      </w:r>
    </w:p>
    <w:p w:rsidR="001957B0" w:rsidRPr="001957B0" w:rsidRDefault="001957B0" w:rsidP="001957B0">
      <w:pPr>
        <w:spacing w:after="0" w:line="240" w:lineRule="auto"/>
        <w:jc w:val="center"/>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1957B0" w:rsidRPr="001957B0" w:rsidTr="00311894">
        <w:trPr>
          <w:trHeight w:val="1245"/>
        </w:trPr>
        <w:tc>
          <w:tcPr>
            <w:tcW w:w="61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 </w:t>
            </w:r>
            <w:proofErr w:type="gramStart"/>
            <w:r w:rsidRPr="001957B0">
              <w:rPr>
                <w:rFonts w:ascii="Times New Roman" w:hAnsi="Times New Roman" w:cs="Times New Roman"/>
                <w:sz w:val="24"/>
                <w:szCs w:val="24"/>
              </w:rPr>
              <w:t>п</w:t>
            </w:r>
            <w:proofErr w:type="gramEnd"/>
            <w:r w:rsidRPr="001957B0">
              <w:rPr>
                <w:rFonts w:ascii="Times New Roman" w:hAnsi="Times New Roman" w:cs="Times New Roman"/>
                <w:sz w:val="24"/>
                <w:szCs w:val="24"/>
              </w:rPr>
              <w:t>/п</w:t>
            </w:r>
          </w:p>
        </w:tc>
        <w:tc>
          <w:tcPr>
            <w:tcW w:w="151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Лесничество</w:t>
            </w:r>
          </w:p>
        </w:tc>
        <w:tc>
          <w:tcPr>
            <w:tcW w:w="1985"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Участковое лесничество/урочище</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 xml:space="preserve"> (при наличии)</w:t>
            </w:r>
          </w:p>
        </w:tc>
        <w:tc>
          <w:tcPr>
            <w:tcW w:w="107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Лесной квартал</w:t>
            </w:r>
          </w:p>
        </w:tc>
        <w:tc>
          <w:tcPr>
            <w:tcW w:w="147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Лесотаксационный выдел</w:t>
            </w:r>
          </w:p>
        </w:tc>
        <w:tc>
          <w:tcPr>
            <w:tcW w:w="1701"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Назначение</w:t>
            </w:r>
          </w:p>
        </w:tc>
        <w:tc>
          <w:tcPr>
            <w:tcW w:w="155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Площадь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tc>
      </w:tr>
      <w:tr w:rsidR="001957B0" w:rsidRPr="001957B0" w:rsidTr="00311894">
        <w:trPr>
          <w:trHeight w:val="172"/>
        </w:trPr>
        <w:tc>
          <w:tcPr>
            <w:tcW w:w="61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w:t>
            </w:r>
          </w:p>
        </w:tc>
        <w:tc>
          <w:tcPr>
            <w:tcW w:w="151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2</w:t>
            </w:r>
          </w:p>
        </w:tc>
        <w:tc>
          <w:tcPr>
            <w:tcW w:w="1985"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3</w:t>
            </w:r>
          </w:p>
        </w:tc>
        <w:tc>
          <w:tcPr>
            <w:tcW w:w="107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4</w:t>
            </w:r>
          </w:p>
        </w:tc>
        <w:tc>
          <w:tcPr>
            <w:tcW w:w="147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5</w:t>
            </w:r>
          </w:p>
        </w:tc>
        <w:tc>
          <w:tcPr>
            <w:tcW w:w="1701"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6</w:t>
            </w:r>
          </w:p>
        </w:tc>
        <w:tc>
          <w:tcPr>
            <w:tcW w:w="155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7</w:t>
            </w:r>
          </w:p>
        </w:tc>
      </w:tr>
      <w:tr w:rsidR="001957B0" w:rsidRPr="001957B0" w:rsidTr="00311894">
        <w:trPr>
          <w:trHeight w:val="337"/>
        </w:trPr>
        <w:tc>
          <w:tcPr>
            <w:tcW w:w="61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513"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985"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077"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474"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701"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c>
          <w:tcPr>
            <w:tcW w:w="1559" w:type="dxa"/>
            <w:vAlign w:val="center"/>
          </w:tcPr>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w:t>
            </w:r>
          </w:p>
        </w:tc>
      </w:tr>
    </w:tbl>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6. Объекты, не связанные с созданием лесной инфраструктуры</w:t>
      </w:r>
    </w:p>
    <w:p w:rsidR="001957B0" w:rsidRPr="001957B0" w:rsidRDefault="001957B0" w:rsidP="001957B0">
      <w:pPr>
        <w:spacing w:after="0" w:line="240" w:lineRule="auto"/>
        <w:jc w:val="center"/>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1957B0" w:rsidRPr="001957B0" w:rsidTr="0031189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 xml:space="preserve">№ </w:t>
            </w:r>
            <w:proofErr w:type="gramStart"/>
            <w:r w:rsidRPr="001957B0">
              <w:rPr>
                <w:rFonts w:ascii="Times New Roman" w:hAnsi="Times New Roman" w:cs="Times New Roman"/>
                <w:sz w:val="24"/>
                <w:szCs w:val="24"/>
              </w:rPr>
              <w:t>п</w:t>
            </w:r>
            <w:proofErr w:type="gramEnd"/>
            <w:r w:rsidRPr="001957B0">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Участковое лесничество/</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 xml:space="preserve">урочище </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Наименование</w:t>
            </w:r>
          </w:p>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Единица измерения</w:t>
            </w:r>
          </w:p>
          <w:p w:rsidR="001957B0" w:rsidRPr="001957B0" w:rsidRDefault="001957B0" w:rsidP="001957B0">
            <w:pPr>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Объем</w:t>
            </w:r>
          </w:p>
          <w:p w:rsidR="001957B0" w:rsidRPr="001957B0" w:rsidRDefault="001957B0" w:rsidP="001957B0">
            <w:pPr>
              <w:jc w:val="center"/>
              <w:rPr>
                <w:rFonts w:ascii="Times New Roman" w:hAnsi="Times New Roman" w:cs="Times New Roman"/>
                <w:sz w:val="24"/>
                <w:szCs w:val="24"/>
              </w:rPr>
            </w:pPr>
          </w:p>
        </w:tc>
      </w:tr>
      <w:tr w:rsidR="001957B0" w:rsidRPr="001957B0" w:rsidTr="00311894">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8</w:t>
            </w:r>
          </w:p>
        </w:tc>
      </w:tr>
      <w:tr w:rsidR="001957B0" w:rsidRPr="001957B0" w:rsidTr="00311894">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1957B0" w:rsidRPr="001957B0" w:rsidRDefault="001957B0" w:rsidP="001957B0">
            <w:pPr>
              <w:jc w:val="center"/>
              <w:rPr>
                <w:rFonts w:ascii="Times New Roman" w:hAnsi="Times New Roman" w:cs="Times New Roman"/>
                <w:sz w:val="24"/>
                <w:szCs w:val="24"/>
              </w:rPr>
            </w:pPr>
            <w:r w:rsidRPr="001957B0">
              <w:rPr>
                <w:rFonts w:ascii="Times New Roman" w:hAnsi="Times New Roman" w:cs="Times New Roman"/>
                <w:sz w:val="24"/>
                <w:szCs w:val="24"/>
              </w:rPr>
              <w:t>-</w:t>
            </w:r>
          </w:p>
        </w:tc>
      </w:tr>
    </w:tbl>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7.Права третьих лиц: по данным государственного лесного реестра, квартал № 29 части выделов 1, 5 Веселовского участкового лесничества Ленинского лесничества не имеют обременений.</w:t>
      </w:r>
    </w:p>
    <w:p w:rsidR="001957B0" w:rsidRPr="001957B0" w:rsidRDefault="001957B0" w:rsidP="001957B0">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spacing w:after="0" w:line="240" w:lineRule="auto"/>
              <w:jc w:val="center"/>
              <w:rPr>
                <w:rFonts w:ascii="Times New Roman" w:hAnsi="Times New Roman" w:cs="Times New Roman"/>
                <w:szCs w:val="24"/>
              </w:rPr>
            </w:pPr>
            <w:r>
              <w:rPr>
                <w:rFonts w:ascii="Times New Roman" w:hAnsi="Times New Roman" w:cs="Times New Roman"/>
                <w:szCs w:val="24"/>
              </w:rPr>
              <w:t>0,</w:t>
            </w:r>
            <w:r w:rsidR="001957B0">
              <w:rPr>
                <w:rFonts w:ascii="Times New Roman" w:hAnsi="Times New Roman" w:cs="Times New Roman"/>
                <w:szCs w:val="24"/>
              </w:rPr>
              <w:t>5032</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1957B0">
            <w:pPr>
              <w:pStyle w:val="ConsPlusNormal"/>
              <w:jc w:val="center"/>
              <w:rPr>
                <w:rFonts w:ascii="Times New Roman" w:hAnsi="Times New Roman" w:cs="Times New Roman"/>
                <w:szCs w:val="24"/>
              </w:rPr>
            </w:pPr>
            <w:r>
              <w:rPr>
                <w:rFonts w:ascii="Times New Roman" w:hAnsi="Times New Roman" w:cs="Times New Roman"/>
                <w:szCs w:val="24"/>
              </w:rPr>
              <w:t>0,</w:t>
            </w:r>
            <w:r w:rsidR="001957B0">
              <w:rPr>
                <w:rFonts w:ascii="Times New Roman" w:hAnsi="Times New Roman" w:cs="Times New Roman"/>
                <w:szCs w:val="24"/>
              </w:rPr>
              <w:t>5032</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DEF" w:rsidRDefault="00783DEF" w:rsidP="00852CD7">
      <w:pPr>
        <w:spacing w:after="0" w:line="240" w:lineRule="auto"/>
      </w:pPr>
      <w:r>
        <w:separator/>
      </w:r>
    </w:p>
  </w:endnote>
  <w:endnote w:type="continuationSeparator" w:id="0">
    <w:p w:rsidR="00783DEF" w:rsidRDefault="00783DEF"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311894" w:rsidRDefault="00311894">
        <w:pPr>
          <w:pStyle w:val="ab"/>
          <w:jc w:val="center"/>
        </w:pPr>
        <w:r>
          <w:fldChar w:fldCharType="begin"/>
        </w:r>
        <w:r>
          <w:instrText>PAGE   \* MERGEFORMAT</w:instrText>
        </w:r>
        <w:r>
          <w:fldChar w:fldCharType="separate"/>
        </w:r>
        <w:r w:rsidR="00806B15">
          <w:rPr>
            <w:noProof/>
          </w:rPr>
          <w:t>1</w:t>
        </w:r>
        <w:r>
          <w:rPr>
            <w:noProof/>
          </w:rPr>
          <w:fldChar w:fldCharType="end"/>
        </w:r>
      </w:p>
    </w:sdtContent>
  </w:sdt>
  <w:p w:rsidR="00311894" w:rsidRDefault="003118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DEF" w:rsidRDefault="00783DEF" w:rsidP="00852CD7">
      <w:pPr>
        <w:spacing w:after="0" w:line="240" w:lineRule="auto"/>
      </w:pPr>
      <w:r>
        <w:separator/>
      </w:r>
    </w:p>
  </w:footnote>
  <w:footnote w:type="continuationSeparator" w:id="0">
    <w:p w:rsidR="00783DEF" w:rsidRDefault="00783DEF"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6EDD"/>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65D2"/>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894"/>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75F28"/>
    <w:rsid w:val="00381B57"/>
    <w:rsid w:val="0038259D"/>
    <w:rsid w:val="00382AE7"/>
    <w:rsid w:val="00382EBA"/>
    <w:rsid w:val="003838CD"/>
    <w:rsid w:val="00385686"/>
    <w:rsid w:val="003866C7"/>
    <w:rsid w:val="00387787"/>
    <w:rsid w:val="00387B44"/>
    <w:rsid w:val="003928F2"/>
    <w:rsid w:val="0039437C"/>
    <w:rsid w:val="00394780"/>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70E9"/>
    <w:rsid w:val="0042019D"/>
    <w:rsid w:val="00423E56"/>
    <w:rsid w:val="004269E4"/>
    <w:rsid w:val="00427148"/>
    <w:rsid w:val="00431424"/>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387"/>
    <w:rsid w:val="00446A2F"/>
    <w:rsid w:val="00447FBA"/>
    <w:rsid w:val="00450051"/>
    <w:rsid w:val="00450D68"/>
    <w:rsid w:val="0045359C"/>
    <w:rsid w:val="00453DAA"/>
    <w:rsid w:val="00454F28"/>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3DEF"/>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B15"/>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4A31"/>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204B"/>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845"/>
    <w:rsid w:val="00AA1B55"/>
    <w:rsid w:val="00AA551B"/>
    <w:rsid w:val="00AA76FE"/>
    <w:rsid w:val="00AA7FB8"/>
    <w:rsid w:val="00AB025A"/>
    <w:rsid w:val="00AB16FA"/>
    <w:rsid w:val="00AB25D8"/>
    <w:rsid w:val="00AB40EB"/>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A1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D188F-53B3-4C0C-9AD6-57778B09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22</Pages>
  <Words>6620</Words>
  <Characters>37738</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69</cp:revision>
  <cp:lastPrinted>2023-12-22T08:27:00Z</cp:lastPrinted>
  <dcterms:created xsi:type="dcterms:W3CDTF">2023-04-27T08:53:00Z</dcterms:created>
  <dcterms:modified xsi:type="dcterms:W3CDTF">2025-06-26T12:58:00Z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202817</vt:lpwstr>
  </property>
  <property fmtid="{D5CDD505-2E9C-101B-9397-08002B2CF9AE}" name="NXPowerLiteSettings" pid="3">
    <vt:lpwstr>C7000400038000</vt:lpwstr>
  </property>
  <property fmtid="{D5CDD505-2E9C-101B-9397-08002B2CF9AE}" name="NXPowerLiteVersion" pid="4">
    <vt:lpwstr>S10.3.1</vt:lpwstr>
  </property>
</Properties>
</file>